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spacing w:after="0" w:line="240" w:lineRule="auto"/>
        <w:jc w:val="right"/>
        <w:rPr>
          <w:rStyle w:val="Ninguno"/>
          <w:rFonts w:ascii="Cambria" w:cs="Cambria" w:hAnsi="Cambria" w:eastAsia="Cambria"/>
          <w:b w:val="1"/>
          <w:bCs w:val="1"/>
          <w:color w:val="c00000"/>
          <w:sz w:val="20"/>
          <w:szCs w:val="20"/>
          <w:u w:color="c00000"/>
        </w:rPr>
      </w:pPr>
      <w:r>
        <w:rPr>
          <w:rStyle w:val="Ninguno"/>
          <w:rFonts w:ascii="Cambria" w:cs="Cambria" w:hAnsi="Cambria" w:eastAsia="Cambria"/>
          <w:sz w:val="20"/>
          <w:szCs w:val="20"/>
          <w:rtl w:val="0"/>
        </w:rPr>
        <w:tab/>
        <w:tab/>
        <w:tab/>
        <w:tab/>
        <w:tab/>
        <w:tab/>
        <w:tab/>
        <w:t xml:space="preserve">  </w:t>
      </w:r>
      <w:r>
        <w:rPr>
          <w:rStyle w:val="Ninguno"/>
          <w:rFonts w:ascii="Cambria" w:cs="Cambria" w:hAnsi="Cambria" w:eastAsia="Cambria"/>
          <w:b w:val="1"/>
          <w:bCs w:val="1"/>
          <w:color w:val="c00000"/>
          <w:sz w:val="20"/>
          <w:szCs w:val="20"/>
          <w:u w:color="c00000"/>
          <w:rtl w:val="0"/>
        </w:rPr>
        <w:t>Bolet</w:t>
      </w:r>
      <w:r>
        <w:rPr>
          <w:rStyle w:val="Ninguno"/>
          <w:rFonts w:ascii="Cambria" w:cs="Cambria" w:hAnsi="Cambria" w:eastAsia="Cambria"/>
          <w:b w:val="1"/>
          <w:bCs w:val="1"/>
          <w:color w:val="c00000"/>
          <w:sz w:val="20"/>
          <w:szCs w:val="20"/>
          <w:u w:color="c00000"/>
          <w:rtl w:val="0"/>
          <w:lang w:val="es-ES_tradnl"/>
        </w:rPr>
        <w:t>í</w:t>
      </w:r>
      <w:r>
        <w:rPr>
          <w:rStyle w:val="Ninguno"/>
          <w:rFonts w:ascii="Cambria" w:cs="Cambria" w:hAnsi="Cambria" w:eastAsia="Cambria"/>
          <w:b w:val="1"/>
          <w:bCs w:val="1"/>
          <w:color w:val="c00000"/>
          <w:sz w:val="20"/>
          <w:szCs w:val="20"/>
          <w:u w:color="c00000"/>
          <w:rtl w:val="0"/>
        </w:rPr>
        <w:t>n 017-</w:t>
      </w:r>
      <w:r>
        <w:rPr>
          <w:rStyle w:val="Ninguno"/>
          <w:rFonts w:ascii="Cambria" w:cs="Cambria" w:hAnsi="Cambria" w:eastAsia="Cambria"/>
          <w:b w:val="1"/>
          <w:bCs w:val="1"/>
          <w:color w:val="c00000"/>
          <w:sz w:val="20"/>
          <w:szCs w:val="20"/>
          <w:u w:color="c00000"/>
          <w:rtl w:val="0"/>
          <w:lang w:val="es-ES_tradnl"/>
        </w:rPr>
        <w:t>201</w:t>
      </w:r>
    </w:p>
    <w:p>
      <w:pPr>
        <w:pStyle w:val="Cuerpo A"/>
        <w:spacing w:after="0" w:line="240" w:lineRule="auto"/>
        <w:jc w:val="right"/>
        <w:rPr>
          <w:rStyle w:val="Ninguno"/>
          <w:rFonts w:ascii="Cambria" w:cs="Cambria" w:hAnsi="Cambria" w:eastAsia="Cambria"/>
          <w:b w:val="1"/>
          <w:bCs w:val="1"/>
          <w:color w:val="c00000"/>
          <w:sz w:val="20"/>
          <w:szCs w:val="20"/>
          <w:u w:color="c00000"/>
        </w:rPr>
      </w:pPr>
      <w:r>
        <w:rPr>
          <w:rStyle w:val="Ninguno"/>
          <w:rFonts w:ascii="Cambria" w:cs="Cambria" w:hAnsi="Cambria" w:eastAsia="Cambria"/>
          <w:b w:val="1"/>
          <w:bCs w:val="1"/>
          <w:sz w:val="20"/>
          <w:szCs w:val="20"/>
          <w:rtl w:val="0"/>
          <w:lang w:val="es-ES_tradnl"/>
        </w:rPr>
        <w:t xml:space="preserve">Chalco, Edomex a </w:t>
      </w:r>
      <w:r>
        <w:rPr>
          <w:rStyle w:val="Ninguno"/>
          <w:rFonts w:ascii="Cambria" w:cs="Cambria" w:hAnsi="Cambria" w:eastAsia="Cambria"/>
          <w:b w:val="1"/>
          <w:bCs w:val="1"/>
          <w:sz w:val="20"/>
          <w:szCs w:val="20"/>
          <w:rtl w:val="0"/>
          <w:lang w:val="es-ES_tradnl"/>
        </w:rPr>
        <w:t>2</w:t>
      </w:r>
      <w:r>
        <w:rPr>
          <w:rStyle w:val="Ninguno"/>
          <w:rFonts w:ascii="Cambria" w:cs="Cambria" w:hAnsi="Cambria" w:eastAsia="Cambria"/>
          <w:b w:val="1"/>
          <w:bCs w:val="1"/>
          <w:sz w:val="20"/>
          <w:szCs w:val="20"/>
          <w:rtl w:val="0"/>
          <w:lang w:val="es-ES_tradnl"/>
        </w:rPr>
        <w:t>7</w:t>
      </w:r>
      <w:r>
        <w:rPr>
          <w:rStyle w:val="Ninguno"/>
          <w:rFonts w:ascii="Cambria" w:cs="Cambria" w:hAnsi="Cambria" w:eastAsia="Cambria"/>
          <w:b w:val="1"/>
          <w:bCs w:val="1"/>
          <w:sz w:val="20"/>
          <w:szCs w:val="20"/>
          <w:rtl w:val="0"/>
          <w:lang w:val="es-ES_tradnl"/>
        </w:rPr>
        <w:t xml:space="preserve"> de </w:t>
      </w:r>
      <w:r>
        <w:rPr>
          <w:rStyle w:val="Ninguno"/>
          <w:rFonts w:ascii="Cambria" w:cs="Cambria" w:hAnsi="Cambria" w:eastAsia="Cambria"/>
          <w:b w:val="1"/>
          <w:bCs w:val="1"/>
          <w:sz w:val="20"/>
          <w:szCs w:val="20"/>
          <w:rtl w:val="0"/>
          <w:lang w:val="es-ES_tradnl"/>
        </w:rPr>
        <w:t xml:space="preserve">abril </w:t>
      </w:r>
      <w:r>
        <w:rPr>
          <w:rStyle w:val="Ninguno"/>
          <w:rFonts w:ascii="Cambria" w:cs="Cambria" w:hAnsi="Cambria" w:eastAsia="Cambria"/>
          <w:b w:val="1"/>
          <w:bCs w:val="1"/>
          <w:sz w:val="20"/>
          <w:szCs w:val="20"/>
          <w:rtl w:val="0"/>
          <w:lang w:val="pt-PT"/>
        </w:rPr>
        <w:t>de 2017</w:t>
      </w:r>
    </w:p>
    <w:p>
      <w:pPr>
        <w:pStyle w:val="Cuerpo A"/>
        <w:spacing w:after="0"/>
        <w:jc w:val="center"/>
        <w:rPr>
          <w:rStyle w:val="Ninguno"/>
          <w:rFonts w:ascii="Cambria" w:cs="Cambria" w:hAnsi="Cambria" w:eastAsia="Cambria"/>
          <w:b w:val="1"/>
          <w:bCs w:val="1"/>
          <w:sz w:val="30"/>
          <w:szCs w:val="30"/>
        </w:rPr>
      </w:pPr>
    </w:p>
    <w:p>
      <w:pPr>
        <w:pStyle w:val="Cuerpo A"/>
        <w:spacing w:after="0"/>
        <w:jc w:val="center"/>
        <w:rPr>
          <w:rStyle w:val="Ninguno"/>
          <w:rFonts w:ascii="Cambria" w:cs="Cambria" w:hAnsi="Cambria" w:eastAsia="Cambria"/>
          <w:b w:val="1"/>
          <w:bCs w:val="1"/>
          <w:sz w:val="30"/>
          <w:szCs w:val="30"/>
        </w:rPr>
      </w:pPr>
      <w:r>
        <w:rPr>
          <w:rStyle w:val="Ninguno"/>
          <w:rFonts w:ascii="Cambria" w:cs="Cambria" w:hAnsi="Cambria" w:eastAsia="Cambria"/>
          <w:b w:val="1"/>
          <w:bCs w:val="1"/>
          <w:sz w:val="32"/>
          <w:szCs w:val="32"/>
          <w:rtl w:val="0"/>
          <w:lang w:val="es-ES_tradnl"/>
        </w:rPr>
        <w:t>Yunes entreg</w:t>
      </w:r>
      <w:r>
        <w:rPr>
          <w:rStyle w:val="Ninguno"/>
          <w:rFonts w:ascii="Cambria" w:cs="Cambria" w:hAnsi="Cambria" w:eastAsia="Cambria"/>
          <w:b w:val="1"/>
          <w:bCs w:val="1"/>
          <w:sz w:val="32"/>
          <w:szCs w:val="32"/>
          <w:rtl w:val="0"/>
          <w:lang w:val="es-ES_tradnl"/>
        </w:rPr>
        <w:t xml:space="preserve">ó </w:t>
      </w:r>
      <w:r>
        <w:rPr>
          <w:rStyle w:val="Ninguno"/>
          <w:rFonts w:ascii="Cambria" w:cs="Cambria" w:hAnsi="Cambria" w:eastAsia="Cambria"/>
          <w:b w:val="1"/>
          <w:bCs w:val="1"/>
          <w:sz w:val="32"/>
          <w:szCs w:val="32"/>
          <w:rtl w:val="0"/>
          <w:lang w:val="es-ES_tradnl"/>
        </w:rPr>
        <w:t>a EPN los videos de la ex candidata de MORENA en Veracruz</w:t>
      </w:r>
    </w:p>
    <w:p>
      <w:pPr>
        <w:pStyle w:val="Cuerpo A"/>
        <w:spacing w:after="0" w:line="240" w:lineRule="auto"/>
        <w:jc w:val="center"/>
        <w:rPr>
          <w:rStyle w:val="Ninguno"/>
          <w:rFonts w:ascii="Cambria" w:cs="Cambria" w:hAnsi="Cambria" w:eastAsia="Cambria"/>
          <w:b w:val="1"/>
          <w:bCs w:val="1"/>
          <w:sz w:val="30"/>
          <w:szCs w:val="30"/>
        </w:rPr>
      </w:pP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Style w:val="Ninguno"/>
          <w:rFonts w:ascii="Cambria" w:cs="Cambria" w:hAnsi="Cambria" w:eastAsia="Cambria"/>
          <w:sz w:val="20"/>
          <w:szCs w:val="20"/>
          <w:rtl w:val="0"/>
          <w:lang w:val="es-ES_tradnl"/>
        </w:rPr>
      </w:pPr>
      <w:r>
        <w:rPr>
          <w:rStyle w:val="Ninguno"/>
          <w:rFonts w:ascii="Cambria" w:cs="Cambria" w:hAnsi="Cambria" w:eastAsia="Cambria"/>
          <w:sz w:val="20"/>
          <w:szCs w:val="20"/>
          <w:rtl w:val="0"/>
          <w:lang w:val="es-ES_tradnl"/>
        </w:rPr>
        <w:t>Osorio Chong, secretario de Gobernaci</w:t>
      </w:r>
      <w:r>
        <w:rPr>
          <w:rStyle w:val="Ninguno"/>
          <w:rFonts w:ascii="Cambria" w:cs="Cambria" w:hAnsi="Cambria" w:eastAsia="Cambria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sz w:val="20"/>
          <w:szCs w:val="20"/>
          <w:rtl w:val="0"/>
          <w:lang w:val="es-ES_tradnl"/>
        </w:rPr>
        <w:t>n, los entreg</w:t>
      </w:r>
      <w:r>
        <w:rPr>
          <w:rStyle w:val="Ninguno"/>
          <w:rFonts w:ascii="Cambria" w:cs="Cambria" w:hAnsi="Cambria" w:eastAsia="Cambria"/>
          <w:sz w:val="20"/>
          <w:szCs w:val="20"/>
          <w:rtl w:val="0"/>
          <w:lang w:val="es-ES_tradnl"/>
        </w:rPr>
        <w:t xml:space="preserve">ó </w:t>
      </w:r>
      <w:r>
        <w:rPr>
          <w:rStyle w:val="Ninguno"/>
          <w:rFonts w:ascii="Cambria" w:cs="Cambria" w:hAnsi="Cambria" w:eastAsia="Cambria"/>
          <w:sz w:val="20"/>
          <w:szCs w:val="20"/>
          <w:rtl w:val="0"/>
          <w:lang w:val="es-ES_tradnl"/>
        </w:rPr>
        <w:t>a El Universal</w:t>
      </w:r>
      <w:r>
        <w:rPr>
          <w:rStyle w:val="Ninguno"/>
          <w:rFonts w:ascii="Cambria" w:cs="Cambria" w:hAnsi="Cambria" w:eastAsia="Cambria"/>
          <w:sz w:val="20"/>
          <w:szCs w:val="20"/>
          <w:rtl w:val="0"/>
          <w:lang w:val="es-ES_tradnl"/>
        </w:rPr>
        <w:t xml:space="preserve"> </w:t>
      </w:r>
      <w:r>
        <w:rPr>
          <w:rStyle w:val="Ninguno"/>
          <w:rFonts w:ascii="Cambria" w:cs="Cambria" w:hAnsi="Cambria" w:eastAsia="Cambria"/>
          <w:sz w:val="20"/>
          <w:szCs w:val="20"/>
          <w:rtl w:val="0"/>
          <w:lang w:val="es-ES_tradnl"/>
        </w:rPr>
        <w:t>,</w:t>
      </w:r>
      <w:r>
        <w:rPr>
          <w:rStyle w:val="Ninguno"/>
          <w:rFonts w:ascii="Cambria" w:cs="Cambria" w:hAnsi="Cambria" w:eastAsia="Cambria"/>
          <w:sz w:val="20"/>
          <w:szCs w:val="20"/>
          <w:rtl w:val="0"/>
          <w:lang w:val="es-ES_tradnl"/>
        </w:rPr>
        <w:t>agrega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Style w:val="Ninguno"/>
          <w:rFonts w:ascii="Cambria" w:cs="Cambria" w:hAnsi="Cambria" w:eastAsia="Cambria"/>
          <w:sz w:val="20"/>
          <w:szCs w:val="20"/>
          <w:rtl w:val="0"/>
          <w:lang w:val="es-ES_tradnl"/>
        </w:rPr>
      </w:pPr>
      <w:r>
        <w:rPr>
          <w:rStyle w:val="Ninguno"/>
          <w:rFonts w:ascii="Cambria" w:cs="Cambria" w:hAnsi="Cambria" w:eastAsia="Cambria"/>
          <w:sz w:val="20"/>
          <w:szCs w:val="20"/>
          <w:rtl w:val="0"/>
          <w:lang w:val="es-ES_tradnl"/>
        </w:rPr>
        <w:t>Comparte pruebas de los beneficios que ha dado EPN a la empresa OHL</w:t>
      </w:r>
    </w:p>
    <w:p>
      <w:pPr>
        <w:pStyle w:val="Cuerpo A"/>
        <w:spacing w:after="0"/>
        <w:jc w:val="both"/>
        <w:rPr>
          <w:rStyle w:val="Ninguno"/>
          <w:rFonts w:ascii="Cambria" w:cs="Cambria" w:hAnsi="Cambria" w:eastAsia="Cambria"/>
          <w:sz w:val="24"/>
          <w:szCs w:val="24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300" w:lineRule="atLeast"/>
        <w:ind w:left="0" w:right="0" w:firstLine="0"/>
        <w:jc w:val="left"/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pt-PT"/>
        </w:rPr>
        <w:t>Desde Chalco, Estado de M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xico y en su cuenta de Facebook, Andr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s Manuel L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pez Obrador denunci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que el gobernador de Veracruz, Miguel 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</w:rPr>
        <w:t>Á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ngel Yunes Linares entreg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</w:rPr>
        <w:t>al priista Enrique Pe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a Nieto los v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</w:rPr>
        <w:t>í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deos donde aparece la ex candidata de MORENA, Eva Cadena, quien instruy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al secretario de Gobernaci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pt-PT"/>
        </w:rPr>
        <w:t xml:space="preserve">n, Miguel 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</w:rPr>
        <w:t>Á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ngel Osorio Chong para entregarlos al peri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it-IT"/>
        </w:rPr>
        <w:t xml:space="preserve">dico 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El 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pt-PT"/>
        </w:rPr>
        <w:t>Universal, as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</w:rPr>
        <w:t xml:space="preserve">í 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como a medios y periodistas 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“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alquilados o de la mafia del poder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”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</w:rPr>
        <w:t>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300" w:lineRule="atLeast"/>
        <w:ind w:left="0" w:right="0" w:firstLine="0"/>
        <w:jc w:val="left"/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300" w:lineRule="atLeast"/>
        <w:ind w:left="0" w:right="0" w:firstLine="0"/>
        <w:jc w:val="left"/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El presidente del Comit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é 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Ejecutivo Nacional de MORENA, a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pt-PT"/>
        </w:rPr>
        <w:t>clar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que no es como Enrique Pe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a, Felipe Calder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pt-PT"/>
        </w:rPr>
        <w:t>n, Miguel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</w:rPr>
        <w:t xml:space="preserve">  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Yunes, Chong y otros 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“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it-IT"/>
        </w:rPr>
        <w:t>malandros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”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</w:rPr>
        <w:t>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300" w:lineRule="atLeast"/>
        <w:ind w:left="0" w:right="0" w:firstLine="0"/>
        <w:jc w:val="left"/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300" w:lineRule="atLeast"/>
        <w:ind w:left="0" w:right="0" w:firstLine="0"/>
        <w:jc w:val="left"/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it-IT"/>
        </w:rPr>
        <w:t>Manifest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que "los voy a enfrenta con la verdad y en las redes sociales. Por lo pronto les comparto pruebas de una tranza de estos mafiosos":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300" w:lineRule="atLeast"/>
        <w:ind w:left="0" w:right="0" w:firstLine="0"/>
        <w:jc w:val="left"/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300" w:lineRule="atLeast"/>
        <w:ind w:left="0" w:right="0" w:firstLine="0"/>
        <w:jc w:val="left"/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Dio a conocer que en 2008, cuando Pe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a entreg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it-IT"/>
        </w:rPr>
        <w:t>la concesi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</w:rPr>
        <w:t>n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</w:rPr>
        <w:t xml:space="preserve">  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para construir y operar el segundo piso del Perif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rico, desde el Toreo de Cuatro Caminos a Valle Dorado de Tlalnepantla, benefici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descaradamente a la empresa espa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ola OHL, cuyos due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os est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</w:rPr>
        <w:t>á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n siendos juzgados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</w:rPr>
        <w:t xml:space="preserve">  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por entregar sobornos a pol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</w:rPr>
        <w:t>í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ticos del Partido Popular de ese pa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</w:rPr>
        <w:t>í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pt-PT"/>
        </w:rPr>
        <w:t>s.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300" w:lineRule="atLeast"/>
        <w:ind w:left="0" w:right="0" w:firstLine="0"/>
        <w:jc w:val="left"/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300" w:lineRule="atLeast"/>
        <w:ind w:left="0" w:right="0" w:firstLine="0"/>
        <w:jc w:val="left"/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En aquel entonces, record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</w:rPr>
        <w:t>,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</w:rPr>
        <w:t xml:space="preserve">  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cuando Pe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a era gobernador del Estado de M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xico, en el dictamen t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cnico para justificar la decisi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n a favor de OHL, se utiliz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como pretexto que el proyecto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</w:rPr>
        <w:t xml:space="preserve">  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de la empresa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</w:rPr>
        <w:t xml:space="preserve">  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que ofrec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</w:rPr>
        <w:t>í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a mejores condiciones para la hacienda p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</w:rPr>
        <w:t>ú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blica contenia una arquitectura que "era antiest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pt-PT"/>
        </w:rPr>
        <w:t>tica, desacorde e inarm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nica con el entorno", en cambio, el proyecto de OHL conten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</w:rPr>
        <w:t>í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a, "una arquitectura moderna que armoniza con la arquitectura del entorno, inclusive resalt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</w:rPr>
        <w:t>á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</w:rPr>
        <w:t>ndola".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300" w:lineRule="atLeast"/>
        <w:ind w:left="0" w:right="0" w:firstLine="0"/>
        <w:jc w:val="left"/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300" w:lineRule="atLeast"/>
        <w:ind w:left="0" w:right="0" w:firstLine="0"/>
        <w:jc w:val="left"/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it-IT"/>
        </w:rPr>
        <w:t>Coment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que mediante esta excusa, se le entreg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it-IT"/>
        </w:rPr>
        <w:t>la concesi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de-DE"/>
        </w:rPr>
        <w:t>n a OHL a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 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pesar de que la otra empresa que particip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en la licitaci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n "Promotora del Desarrollo de Am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rica Latina S.A. de C. V.", la cual ofreci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una contraprestaci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n del 20 por ciento del ingreso neto, tarifado mensualmente sin IVA, mientras OHL solo se comprometi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a entregar el 0.5 por ciento del ingreso neto tarifado mensualmente sin IVA.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300" w:lineRule="atLeast"/>
        <w:ind w:left="0" w:right="0" w:firstLine="0"/>
        <w:jc w:val="left"/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300" w:lineRule="atLeast"/>
        <w:ind w:left="0" w:right="0" w:firstLine="0"/>
        <w:jc w:val="left"/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"En el propio dictamen para entregar la concesi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n a OHL se advierte que esta empresa gana con 70.50, mientras la otra competidora pierde por solo alcanzar 68.60", subray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</w:rPr>
        <w:t>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300" w:lineRule="atLeast"/>
        <w:ind w:left="0" w:right="0" w:firstLine="0"/>
        <w:jc w:val="left"/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300" w:lineRule="atLeast"/>
        <w:ind w:left="0" w:right="0" w:firstLine="0"/>
        <w:jc w:val="left"/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300" w:lineRule="atLeast"/>
        <w:ind w:left="0" w:right="0" w:firstLine="0"/>
        <w:jc w:val="left"/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Es decir,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</w:rPr>
        <w:t xml:space="preserve">  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</w:rPr>
        <w:t>se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</w:rPr>
        <w:t>al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, a OHL por su propuesta "dise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o conceptual y arquitectura de paisaje" se le califico con 15 puntos, mientras por este concepto a la empresa competidora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</w:rPr>
        <w:t xml:space="preserve">  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it-IT"/>
        </w:rPr>
        <w:t>se le castig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it-IT"/>
        </w:rPr>
        <w:t>con cero.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300" w:lineRule="atLeast"/>
        <w:ind w:left="0" w:right="0" w:firstLine="0"/>
        <w:jc w:val="left"/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300" w:lineRule="atLeast"/>
        <w:ind w:left="0" w:right="0" w:firstLine="0"/>
        <w:jc w:val="left"/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it-IT"/>
        </w:rPr>
        <w:t>Consider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que es necesario que la autoridad competente, la Procuradur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</w:rPr>
        <w:t>í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a General de la Rep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</w:rPr>
        <w:t>ú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blica, investigue sobre este acto de corrupci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n que implica un da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o patrimonial al erario de miles de millones de pesos.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300" w:lineRule="atLeast"/>
        <w:ind w:left="0" w:right="0" w:firstLine="0"/>
        <w:jc w:val="left"/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300" w:lineRule="atLeast"/>
        <w:ind w:left="0" w:right="0" w:firstLine="0"/>
        <w:jc w:val="left"/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pt-PT"/>
        </w:rPr>
        <w:t>Anunci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 que solicitar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í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a a 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los legisladores de MORENA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</w:rPr>
        <w:t> 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del Estado de M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xico, en la C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</w:rPr>
        <w:t>á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mara de Diputados y de Senadores que presenten una denuncia con todas las pruebas que obran en nuestro poder, como el dictamen t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cnico que desde ahora damos a conocer a la opini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</w:rPr>
        <w:t>n p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</w:rPr>
        <w:t>ú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blica, y tambi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n envi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</w:rPr>
        <w:t>á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remos estos documentos a la fiscal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</w:rPr>
        <w:t>í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a de Espa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a que hace la investigaci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n por sobornos otorgados a pol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</w:rPr>
        <w:t>í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ticos del Partido Popular de ese pa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</w:rPr>
        <w:t>í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</w:rPr>
        <w:t>s".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300" w:lineRule="atLeast"/>
        <w:ind w:left="0" w:right="0" w:firstLine="0"/>
        <w:jc w:val="left"/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300" w:lineRule="atLeast"/>
        <w:ind w:left="0" w:right="0" w:firstLine="0"/>
        <w:jc w:val="left"/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En la siguiente liga, los ciudadanos podr</w:t>
      </w:r>
      <w:r>
        <w:rPr>
          <w:rStyle w:val="Ninguno"/>
          <w:rFonts w:ascii="Cambria" w:cs="Cambria" w:hAnsi="Cambria" w:eastAsia="Cambria" w:hint="default"/>
          <w:color w:val="222222"/>
          <w:sz w:val="24"/>
          <w:szCs w:val="24"/>
          <w:shd w:val="clear" w:color="auto" w:fill="ffffff"/>
          <w:rtl w:val="0"/>
        </w:rPr>
        <w:t>á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>n ver el documento completo:</w:t>
      </w:r>
      <w:r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 </w:t>
      </w:r>
      <w:r>
        <w:rPr>
          <w:rStyle w:val="Hyperlink.0"/>
          <w:rFonts w:ascii="Arial" w:cs="Arial" w:hAnsi="Arial" w:eastAsia="Arial"/>
          <w:color w:val="0000ff"/>
          <w:sz w:val="26"/>
          <w:szCs w:val="26"/>
          <w:u w:val="single" w:color="0000ff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color w:val="0000ff"/>
          <w:sz w:val="26"/>
          <w:szCs w:val="26"/>
          <w:u w:val="single" w:color="0000ff"/>
          <w:shd w:val="clear" w:color="auto" w:fill="ffffff"/>
          <w:rtl w:val="0"/>
        </w:rPr>
        <w:instrText xml:space="preserve"> HYPERLINK "http://lopezobrador.org.mx/2017/04/27/corrupcion-pena-ohl/"</w:instrText>
      </w:r>
      <w:r>
        <w:rPr>
          <w:rStyle w:val="Hyperlink.0"/>
          <w:rFonts w:ascii="Arial" w:cs="Arial" w:hAnsi="Arial" w:eastAsia="Arial"/>
          <w:color w:val="0000ff"/>
          <w:sz w:val="26"/>
          <w:szCs w:val="26"/>
          <w:u w:val="single" w:color="0000ff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Arial" w:hAnsi="Arial"/>
          <w:color w:val="0000ff"/>
          <w:sz w:val="26"/>
          <w:szCs w:val="26"/>
          <w:u w:val="single" w:color="0000ff"/>
          <w:shd w:val="clear" w:color="auto" w:fill="ffffff"/>
          <w:rtl w:val="0"/>
          <w:lang w:val="es-ES_tradnl"/>
        </w:rPr>
        <w:t>http://lopezobrador.org.mx/2017/04/27/corrupcion-pena-ohl/</w:t>
      </w:r>
      <w:r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  <w:fldChar w:fldCharType="end" w:fldLock="0"/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300" w:lineRule="atLeast"/>
        <w:ind w:left="0" w:right="0" w:firstLine="0"/>
        <w:jc w:val="left"/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300" w:lineRule="atLeast"/>
        <w:ind w:left="0" w:right="0" w:firstLine="0"/>
        <w:jc w:val="left"/>
        <w:rPr>
          <w:rStyle w:val="Ninguno"/>
          <w:rFonts w:ascii="Cambria" w:cs="Cambria" w:hAnsi="Cambria" w:eastAsia="Cambria"/>
          <w:color w:val="222222"/>
          <w:sz w:val="24"/>
          <w:szCs w:val="24"/>
          <w:shd w:val="clear" w:color="auto" w:fill="ffffff"/>
          <w:rtl w:val="0"/>
        </w:rPr>
      </w:pPr>
    </w:p>
    <w:p>
      <w:pPr>
        <w:pStyle w:val="Cuerpo A"/>
        <w:spacing w:after="0" w:line="240" w:lineRule="auto"/>
        <w:jc w:val="center"/>
      </w:pPr>
      <w:r>
        <w:rPr>
          <w:rStyle w:val="Ninguno"/>
          <w:rFonts w:ascii="Cambria" w:cs="Cambria" w:hAnsi="Cambria" w:eastAsia="Cambria"/>
          <w:b w:val="1"/>
          <w:bCs w:val="1"/>
          <w:color w:val="c00000"/>
          <w:sz w:val="28"/>
          <w:szCs w:val="28"/>
          <w:u w:color="c00000"/>
          <w:rtl w:val="0"/>
          <w:lang w:val="en-US"/>
        </w:rPr>
        <w:t>*****</w:t>
      </w:r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uerpo A"/>
      <w:jc w:val="center"/>
      <w:rPr>
        <w:rStyle w:val="Ninguno"/>
        <w:rFonts w:ascii="Calibri" w:cs="Calibri" w:hAnsi="Calibri" w:eastAsia="Calibri"/>
        <w:b w:val="1"/>
        <w:bCs w:val="1"/>
        <w:color w:val="404040"/>
        <w:sz w:val="18"/>
        <w:szCs w:val="18"/>
        <w:u w:color="404040"/>
        <w:lang w:val="es-ES_tradnl"/>
      </w:rPr>
    </w:pPr>
  </w:p>
  <w:p>
    <w:pPr>
      <w:pStyle w:val="Cuerpo A"/>
      <w:jc w:val="center"/>
    </w:pPr>
    <w:r>
      <w:rPr>
        <w:rStyle w:val="Ninguno"/>
        <w:rFonts w:ascii="Calibri" w:cs="Calibri" w:hAnsi="Calibri" w:eastAsia="Calibri"/>
        <w:b w:val="1"/>
        <w:bCs w:val="1"/>
        <w:color w:val="404040"/>
        <w:sz w:val="18"/>
        <w:szCs w:val="18"/>
        <w:u w:color="404040"/>
        <w:rtl w:val="0"/>
        <w:lang w:val="es-ES_tradnl"/>
      </w:rPr>
      <w:t>S</w:t>
    </w:r>
    <w:r>
      <w:rPr>
        <w:rStyle w:val="Ninguno"/>
        <w:rFonts w:ascii="Helvetica Neue" w:hAnsi="Helvetica Neue"/>
        <w:b w:val="1"/>
        <w:bCs w:val="1"/>
        <w:color w:val="404040"/>
        <w:sz w:val="18"/>
        <w:szCs w:val="18"/>
        <w:u w:color="404040"/>
        <w:shd w:val="clear" w:color="auto" w:fill="ffffff"/>
        <w:rtl w:val="0"/>
        <w:lang w:val="es-ES_tradnl"/>
      </w:rPr>
      <w:t>an Luis Potos</w:t>
    </w:r>
    <w:r>
      <w:rPr>
        <w:rStyle w:val="Ninguno"/>
        <w:rFonts w:ascii="Helvetica Neue" w:hAnsi="Helvetica Neue" w:hint="default"/>
        <w:b w:val="1"/>
        <w:bCs w:val="1"/>
        <w:color w:val="404040"/>
        <w:sz w:val="18"/>
        <w:szCs w:val="18"/>
        <w:u w:color="404040"/>
        <w:shd w:val="clear" w:color="auto" w:fill="ffffff"/>
        <w:rtl w:val="0"/>
        <w:lang w:val="es-ES_tradnl"/>
      </w:rPr>
      <w:t xml:space="preserve">í </w:t>
    </w:r>
    <w:r>
      <w:rPr>
        <w:rStyle w:val="Ninguno"/>
        <w:rFonts w:ascii="Helvetica Neue" w:hAnsi="Helvetica Neue"/>
        <w:b w:val="1"/>
        <w:bCs w:val="1"/>
        <w:color w:val="404040"/>
        <w:sz w:val="18"/>
        <w:szCs w:val="18"/>
        <w:u w:color="404040"/>
        <w:shd w:val="clear" w:color="auto" w:fill="ffffff"/>
        <w:rtl w:val="0"/>
        <w:lang w:val="es-ES_tradnl"/>
      </w:rPr>
      <w:t>64 esquina C</w:t>
    </w:r>
    <w:r>
      <w:rPr>
        <w:rStyle w:val="Ninguno"/>
        <w:rFonts w:ascii="Helvetica Neue" w:hAnsi="Helvetica Neue" w:hint="default"/>
        <w:b w:val="1"/>
        <w:bCs w:val="1"/>
        <w:color w:val="404040"/>
        <w:sz w:val="18"/>
        <w:szCs w:val="18"/>
        <w:u w:color="404040"/>
        <w:shd w:val="clear" w:color="auto" w:fill="ffffff"/>
        <w:rtl w:val="0"/>
        <w:lang w:val="es-ES_tradnl"/>
      </w:rPr>
      <w:t>ó</w:t>
    </w:r>
    <w:r>
      <w:rPr>
        <w:rStyle w:val="Ninguno"/>
        <w:rFonts w:ascii="Helvetica Neue" w:hAnsi="Helvetica Neue"/>
        <w:b w:val="1"/>
        <w:bCs w:val="1"/>
        <w:color w:val="404040"/>
        <w:sz w:val="18"/>
        <w:szCs w:val="18"/>
        <w:u w:color="404040"/>
        <w:shd w:val="clear" w:color="auto" w:fill="ffffff"/>
        <w:rtl w:val="0"/>
        <w:lang w:val="es-ES_tradnl"/>
      </w:rPr>
      <w:t>rdoba, Colonia Roma, Delegaci</w:t>
    </w:r>
    <w:r>
      <w:rPr>
        <w:rStyle w:val="Ninguno"/>
        <w:rFonts w:ascii="Helvetica Neue" w:hAnsi="Helvetica Neue" w:hint="default"/>
        <w:b w:val="1"/>
        <w:bCs w:val="1"/>
        <w:color w:val="404040"/>
        <w:sz w:val="18"/>
        <w:szCs w:val="18"/>
        <w:u w:color="404040"/>
        <w:shd w:val="clear" w:color="auto" w:fill="ffffff"/>
        <w:rtl w:val="0"/>
        <w:lang w:val="es-ES_tradnl"/>
      </w:rPr>
      <w:t>ó</w:t>
    </w:r>
    <w:r>
      <w:rPr>
        <w:rStyle w:val="Ninguno"/>
        <w:rFonts w:ascii="Helvetica Neue" w:hAnsi="Helvetica Neue"/>
        <w:b w:val="1"/>
        <w:bCs w:val="1"/>
        <w:color w:val="404040"/>
        <w:sz w:val="18"/>
        <w:szCs w:val="18"/>
        <w:u w:color="404040"/>
        <w:shd w:val="clear" w:color="auto" w:fill="ffffff"/>
        <w:rtl w:val="0"/>
        <w:lang w:val="es-ES_tradnl"/>
      </w:rPr>
      <w:t>n Cuauht</w:t>
    </w:r>
    <w:r>
      <w:rPr>
        <w:rStyle w:val="Ninguno"/>
        <w:rFonts w:ascii="Helvetica Neue" w:hAnsi="Helvetica Neue" w:hint="default"/>
        <w:b w:val="1"/>
        <w:bCs w:val="1"/>
        <w:color w:val="404040"/>
        <w:sz w:val="18"/>
        <w:szCs w:val="18"/>
        <w:u w:color="404040"/>
        <w:shd w:val="clear" w:color="auto" w:fill="ffffff"/>
        <w:rtl w:val="0"/>
        <w:lang w:val="es-ES_tradnl"/>
      </w:rPr>
      <w:t>é</w:t>
    </w:r>
    <w:r>
      <w:rPr>
        <w:rStyle w:val="Ninguno"/>
        <w:rFonts w:ascii="Helvetica Neue" w:hAnsi="Helvetica Neue"/>
        <w:b w:val="1"/>
        <w:bCs w:val="1"/>
        <w:color w:val="404040"/>
        <w:sz w:val="18"/>
        <w:szCs w:val="18"/>
        <w:u w:color="404040"/>
        <w:shd w:val="clear" w:color="auto" w:fill="ffffff"/>
        <w:rtl w:val="0"/>
        <w:lang w:val="es-ES_tradnl"/>
      </w:rPr>
      <w:t>moc, M</w:t>
    </w:r>
    <w:r>
      <w:rPr>
        <w:rStyle w:val="Ninguno"/>
        <w:rFonts w:ascii="Helvetica Neue" w:hAnsi="Helvetica Neue" w:hint="default"/>
        <w:b w:val="1"/>
        <w:bCs w:val="1"/>
        <w:color w:val="404040"/>
        <w:sz w:val="18"/>
        <w:szCs w:val="18"/>
        <w:u w:color="404040"/>
        <w:shd w:val="clear" w:color="auto" w:fill="ffffff"/>
        <w:rtl w:val="0"/>
        <w:lang w:val="es-ES_tradnl"/>
      </w:rPr>
      <w:t>é</w:t>
    </w:r>
    <w:r>
      <w:rPr>
        <w:rStyle w:val="Ninguno"/>
        <w:rFonts w:ascii="Helvetica Neue" w:hAnsi="Helvetica Neue"/>
        <w:b w:val="1"/>
        <w:bCs w:val="1"/>
        <w:color w:val="404040"/>
        <w:sz w:val="18"/>
        <w:szCs w:val="18"/>
        <w:u w:color="404040"/>
        <w:shd w:val="clear" w:color="auto" w:fill="ffffff"/>
        <w:rtl w:val="0"/>
        <w:lang w:val="es-ES_tradnl"/>
      </w:rPr>
      <w:t>xico, Distrito Federal, C. P. 06700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818"/>
        <w:tab w:val="clear" w:pos="8838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1080044</wp:posOffset>
          </wp:positionH>
          <wp:positionV relativeFrom="page">
            <wp:posOffset>348615</wp:posOffset>
          </wp:positionV>
          <wp:extent cx="2675255" cy="567055"/>
          <wp:effectExtent l="0" t="0" r="0" b="0"/>
          <wp:wrapNone/>
          <wp:docPr id="107374182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5255" cy="5670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·"/>
      <w:lvlJc w:val="left"/>
      <w:pPr>
        <w:ind w:left="4380" w:hanging="4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5020" w:hanging="4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5740" w:hanging="4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6460" w:hanging="4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7180" w:hanging="4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7900" w:hanging="4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8620" w:hanging="4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9340" w:hanging="4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10060" w:hanging="4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inguno">
    <w:name w:val="Ninguno"/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numbering" w:styleId="Estilo importado 1">
    <w:name w:val="Estilo importado 1"/>
    <w:pPr>
      <w:numPr>
        <w:numId w:val="1"/>
      </w:numPr>
    </w:p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