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367952">
        <w:rPr>
          <w:rFonts w:ascii="Cambria" w:hAnsi="Cambria"/>
          <w:b/>
          <w:color w:val="C00000"/>
          <w:sz w:val="20"/>
          <w:szCs w:val="20"/>
        </w:rPr>
        <w:t>022</w:t>
      </w:r>
    </w:p>
    <w:p w:rsidR="00F26FAC" w:rsidRPr="00970539" w:rsidRDefault="00367952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Nopaltepec</w:t>
      </w:r>
      <w:proofErr w:type="spellEnd"/>
      <w:r w:rsidR="00304E4A" w:rsidRPr="004F553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Estado de México</w:t>
      </w:r>
      <w:r w:rsidR="00390B6E">
        <w:rPr>
          <w:rFonts w:ascii="Cambria" w:hAnsi="Cambria"/>
          <w:b/>
          <w:sz w:val="20"/>
          <w:szCs w:val="20"/>
        </w:rPr>
        <w:t xml:space="preserve"> a 3</w:t>
      </w:r>
      <w:r w:rsidR="007B4DE2">
        <w:rPr>
          <w:rFonts w:ascii="Cambria" w:hAnsi="Cambria"/>
          <w:b/>
          <w:sz w:val="20"/>
          <w:szCs w:val="20"/>
        </w:rPr>
        <w:t>0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 w:rsidR="00390B6E">
        <w:rPr>
          <w:rFonts w:ascii="Cambria" w:hAnsi="Cambria"/>
          <w:b/>
          <w:sz w:val="20"/>
          <w:szCs w:val="20"/>
        </w:rPr>
        <w:t xml:space="preserve"> enero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Pr="00390B6E" w:rsidRDefault="00D9019C" w:rsidP="004F5531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F26FAC" w:rsidRPr="00390B6E" w:rsidRDefault="00390B6E" w:rsidP="004F5531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390B6E">
        <w:rPr>
          <w:rFonts w:ascii="Cambria" w:hAnsi="Cambria"/>
          <w:b/>
          <w:sz w:val="32"/>
          <w:szCs w:val="32"/>
        </w:rPr>
        <w:t>PRI y PAN, en un gran teatro, dirán que no habrá incremento en tarifas gasolinas: AMLO</w:t>
      </w:r>
    </w:p>
    <w:p w:rsidR="00970539" w:rsidRPr="00390B6E" w:rsidRDefault="00970539" w:rsidP="00970539">
      <w:pPr>
        <w:spacing w:after="0" w:line="240" w:lineRule="auto"/>
        <w:jc w:val="center"/>
        <w:rPr>
          <w:rFonts w:ascii="Cambria" w:hAnsi="Cambria"/>
          <w:b/>
        </w:rPr>
      </w:pPr>
    </w:p>
    <w:p w:rsidR="009830D6" w:rsidRPr="00390B6E" w:rsidRDefault="00390B6E" w:rsidP="003D1CDA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390B6E">
        <w:rPr>
          <w:rFonts w:ascii="Cambria" w:hAnsi="Cambria"/>
        </w:rPr>
        <w:t>La solución es que dejen de robar y bajen salario altos funcionarios, asegura</w:t>
      </w:r>
    </w:p>
    <w:p w:rsidR="00390B6E" w:rsidRPr="00390B6E" w:rsidRDefault="00390B6E" w:rsidP="003D1CDA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390B6E">
        <w:rPr>
          <w:rFonts w:ascii="Cambria" w:hAnsi="Cambria"/>
        </w:rPr>
        <w:t>Es necesario modificar la Ley de Ingresos, comenta</w:t>
      </w:r>
    </w:p>
    <w:p w:rsidR="00D9019C" w:rsidRDefault="00D9019C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  <w:shd w:val="clear" w:color="auto" w:fill="FFFFFF"/>
        </w:rPr>
        <w:t xml:space="preserve">Desde </w:t>
      </w:r>
      <w:proofErr w:type="spellStart"/>
      <w:r w:rsidRPr="00390B6E">
        <w:rPr>
          <w:rFonts w:ascii="Helvetica" w:hAnsi="Helvetica" w:cs="Arial"/>
          <w:color w:val="222222"/>
          <w:shd w:val="clear" w:color="auto" w:fill="FFFFFF"/>
        </w:rPr>
        <w:t>Nopaltepec</w:t>
      </w:r>
      <w:proofErr w:type="spellEnd"/>
      <w:r w:rsidRPr="00390B6E">
        <w:rPr>
          <w:rFonts w:ascii="Helvetica" w:hAnsi="Helvetica" w:cs="Arial"/>
          <w:color w:val="222222"/>
          <w:shd w:val="clear" w:color="auto" w:fill="FFFFFF"/>
        </w:rPr>
        <w:t xml:space="preserve">,  Estado de México, Andrés Manuel López Obrador manifestó que el próximo 4 de febrero </w:t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habría </w:t>
      </w:r>
      <w:r w:rsidRPr="00390B6E">
        <w:rPr>
          <w:rFonts w:ascii="Helvetica" w:hAnsi="Helvetica" w:cs="Arial"/>
          <w:color w:val="222222"/>
          <w:shd w:val="clear" w:color="auto" w:fill="FFFFFF"/>
        </w:rPr>
        <w:t>otro aumento en los precios de las gasolinas</w:t>
      </w:r>
      <w:r w:rsidR="00390B6E">
        <w:rPr>
          <w:rFonts w:ascii="Helvetica" w:hAnsi="Helvetica" w:cs="Arial"/>
          <w:color w:val="222222"/>
          <w:shd w:val="clear" w:color="auto" w:fill="FFFFFF"/>
        </w:rPr>
        <w:t>,</w:t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 pero</w:t>
      </w:r>
      <w:r w:rsidR="00390B6E">
        <w:rPr>
          <w:rFonts w:ascii="Helvetica" w:hAnsi="Helvetica" w:cs="Arial"/>
          <w:color w:val="222222"/>
          <w:shd w:val="clear" w:color="auto" w:fill="FFFFFF"/>
        </w:rPr>
        <w:t>,</w:t>
      </w:r>
      <w:bookmarkStart w:id="0" w:name="_GoBack"/>
      <w:bookmarkEnd w:id="0"/>
      <w:r w:rsidRPr="00390B6E">
        <w:rPr>
          <w:rFonts w:ascii="Helvetica" w:hAnsi="Helvetica" w:cs="Arial"/>
          <w:color w:val="222222"/>
          <w:shd w:val="clear" w:color="auto" w:fill="FFFFFF"/>
        </w:rPr>
        <w:t xml:space="preserve"> </w:t>
      </w:r>
      <w:r w:rsidRPr="00390B6E">
        <w:rPr>
          <w:rFonts w:ascii="Helvetica" w:hAnsi="Helvetica" w:cs="Arial"/>
          <w:color w:val="222222"/>
          <w:shd w:val="clear" w:color="auto" w:fill="FFFFFF"/>
        </w:rPr>
        <w:t>“</w:t>
      </w:r>
      <w:r w:rsidRPr="00390B6E">
        <w:rPr>
          <w:rFonts w:ascii="Helvetica" w:hAnsi="Helvetica" w:cs="Arial"/>
          <w:color w:val="222222"/>
          <w:shd w:val="clear" w:color="auto" w:fill="FFFFFF"/>
        </w:rPr>
        <w:t>como conoce a los del PRI y a los del PAN, van a salir a dec</w:t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ir que se absorberá y no habrá </w:t>
      </w:r>
      <w:r w:rsidRPr="00390B6E">
        <w:rPr>
          <w:rFonts w:ascii="Helvetica" w:hAnsi="Helvetica" w:cs="Arial"/>
          <w:color w:val="222222"/>
          <w:shd w:val="clear" w:color="auto" w:fill="FFFFFF"/>
        </w:rPr>
        <w:t>incremento en las tarifas de las gasolinas</w:t>
      </w:r>
      <w:r w:rsidRPr="00390B6E">
        <w:rPr>
          <w:rFonts w:ascii="Helvetica" w:hAnsi="Helvetica" w:cs="Arial"/>
          <w:color w:val="222222"/>
          <w:shd w:val="clear" w:color="auto" w:fill="FFFFFF"/>
        </w:rPr>
        <w:t>”; será un teatro, una farsa.</w:t>
      </w: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>Sostuvo que la solución para evitar los aumentos en los hidrocarburos es que dejen de robar, bajar el salario a los altos servidores públicos.</w:t>
      </w: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En entrevista que concedió en </w:t>
      </w:r>
      <w:proofErr w:type="spellStart"/>
      <w:r w:rsidRPr="00390B6E">
        <w:rPr>
          <w:rFonts w:ascii="Helvetica" w:hAnsi="Helvetica" w:cs="Arial"/>
          <w:color w:val="222222"/>
          <w:shd w:val="clear" w:color="auto" w:fill="FFFFFF"/>
        </w:rPr>
        <w:t>Nopaltepec</w:t>
      </w:r>
      <w:proofErr w:type="spellEnd"/>
      <w:r w:rsidRPr="00390B6E">
        <w:rPr>
          <w:rFonts w:ascii="Helvetica" w:hAnsi="Helvetica" w:cs="Arial"/>
          <w:color w:val="222222"/>
          <w:shd w:val="clear" w:color="auto" w:fill="FFFFFF"/>
        </w:rPr>
        <w:t>, el presidente del Comité Ejecutivo Nacional de MORENA señaló que será un teatro, una farsa, los priistas y los panistas saldrán a decir que ya no va aumentar los precios de las gasolinas.</w:t>
      </w: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Aunque, dijo, ya el golpe fuerte lo dieron y lo que se tiene que hacer es modificar la Ley de Ingresos para bajar el precio de los hidrocarburos, se cancele el incremento </w:t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anterior </w:t>
      </w:r>
      <w:r w:rsidRPr="00390B6E">
        <w:rPr>
          <w:rFonts w:ascii="Helvetica" w:hAnsi="Helvetica" w:cs="Arial"/>
          <w:color w:val="222222"/>
          <w:shd w:val="clear" w:color="auto" w:fill="FFFFFF"/>
        </w:rPr>
        <w:t>de las gasolinas, porque ha afectado mucho a la economía popular.</w:t>
      </w: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>Desd</w:t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e </w:t>
      </w:r>
      <w:proofErr w:type="spellStart"/>
      <w:r w:rsidRPr="00390B6E">
        <w:rPr>
          <w:rFonts w:ascii="Helvetica" w:hAnsi="Helvetica" w:cs="Arial"/>
          <w:color w:val="222222"/>
          <w:shd w:val="clear" w:color="auto" w:fill="FFFFFF"/>
        </w:rPr>
        <w:t>Nopaltepec</w:t>
      </w:r>
      <w:proofErr w:type="spellEnd"/>
      <w:r w:rsidRPr="00390B6E">
        <w:rPr>
          <w:rFonts w:ascii="Helvetica" w:hAnsi="Helvetica" w:cs="Arial"/>
          <w:color w:val="222222"/>
          <w:shd w:val="clear" w:color="auto" w:fill="FFFFFF"/>
        </w:rPr>
        <w:t xml:space="preserve">, López Obrador le </w:t>
      </w:r>
      <w:r w:rsidRPr="00390B6E">
        <w:rPr>
          <w:rFonts w:ascii="Helvetica" w:hAnsi="Helvetica" w:cs="Arial"/>
          <w:color w:val="222222"/>
          <w:shd w:val="clear" w:color="auto" w:fill="FFFFFF"/>
        </w:rPr>
        <w:t>mandó a decir al PRIAN y a la mafia del poder que "les vamos a ganar en el Estado de México y en la República".</w:t>
      </w:r>
    </w:p>
    <w:p w:rsidR="00367952" w:rsidRPr="00390B6E" w:rsidRDefault="00367952" w:rsidP="00367952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>Previamente, aseguró que la mafia de</w:t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l </w:t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poder tiene controlado a la mayoría de los partidos políticos, con excepción de MORENA y como ejemplo </w:t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mencionó una reunión  </w:t>
      </w:r>
      <w:r w:rsidRPr="00390B6E">
        <w:rPr>
          <w:rFonts w:ascii="Helvetica" w:hAnsi="Helvetica" w:cs="Arial"/>
          <w:color w:val="222222"/>
          <w:shd w:val="clear" w:color="auto" w:fill="FFFFFF"/>
        </w:rPr>
        <w:t>el pasado 20 de enero, entre el presidente del PAN, aprendiz de mafioso, Ricardo Anaya y  Enrique Peña</w:t>
      </w:r>
      <w:r w:rsidRPr="00390B6E">
        <w:rPr>
          <w:rFonts w:ascii="Helvetica" w:hAnsi="Helvetica" w:cs="Arial"/>
          <w:color w:val="222222"/>
          <w:shd w:val="clear" w:color="auto" w:fill="FFFFFF"/>
        </w:rPr>
        <w:t>,</w:t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 en Los Pinos</w:t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, </w:t>
      </w:r>
      <w:r w:rsidRPr="00390B6E">
        <w:rPr>
          <w:rFonts w:ascii="Helvetica" w:hAnsi="Helvetica" w:cs="Arial"/>
          <w:color w:val="222222"/>
          <w:shd w:val="clear" w:color="auto" w:fill="FFFFFF"/>
        </w:rPr>
        <w:t>como lo dio a conocer un artículo publicado en un diario de circulación nacional.</w:t>
      </w: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  <w:shd w:val="clear" w:color="auto" w:fill="FFFFFF"/>
        </w:rPr>
        <w:t>Detalló que Peña y Anaya hicieron un acuerdo para que en el Estado de México se le facilité el triunfo a la panista Josefina Vázquez Mota y los panistas garantizarán protección a Peña Nieto.</w:t>
      </w: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</w:rPr>
        <w:lastRenderedPageBreak/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>El acuerdo, prosiguió, también atañe que para el 2018, el PRI y el PAN se unirán en el 2018 "para cerrarnos el paso".</w:t>
      </w: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>Informó que ayer presentó su nuevo libro: "2018 La Salida. Decadencia y Renacimiento de México" y donde da a conocer que la fórmula para sacar al país adelante es acabar con la corrupción y aplicar un plan de austeridad.</w:t>
      </w: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Informó que el próximo 5 de febrero,  a las 11 de la mañana, en Ciudad </w:t>
      </w:r>
      <w:proofErr w:type="spellStart"/>
      <w:r w:rsidRPr="00390B6E">
        <w:rPr>
          <w:rFonts w:ascii="Helvetica" w:hAnsi="Helvetica" w:cs="Arial"/>
          <w:color w:val="222222"/>
          <w:shd w:val="clear" w:color="auto" w:fill="FFFFFF"/>
        </w:rPr>
        <w:t>Neza</w:t>
      </w:r>
      <w:proofErr w:type="spellEnd"/>
      <w:r w:rsidRPr="00390B6E">
        <w:rPr>
          <w:rFonts w:ascii="Helvetica" w:hAnsi="Helvetica" w:cs="Arial"/>
          <w:color w:val="222222"/>
          <w:shd w:val="clear" w:color="auto" w:fill="FFFFFF"/>
        </w:rPr>
        <w:t xml:space="preserve"> se firmará un Acuerdo de Unidad entre militantes del PRI, PAN, PRD y todos los partidos para sacar adelante al país.</w:t>
      </w: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>Asimismo, manifestó que MORENA tiene una digna representante en el Estado de México, Delfina Gómez y no tiene nada que ver con los Del Mazo y las Josefinas.</w:t>
      </w:r>
    </w:p>
    <w:p w:rsid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>Anunció que el 12 de febrero iniciará una gira en ciudades de Estados Unidos, primero irá a Los Ángeles, luego irá en Chicago, el Paso Texas para defender a los paisanos y hablar con los estadounidenses para explicarles que nos es culpa de los mexicanos la falta de empleo, sino es culpa del gobierno de E</w:t>
      </w:r>
      <w:r w:rsidRPr="00390B6E">
        <w:rPr>
          <w:rFonts w:ascii="Helvetica" w:hAnsi="Helvetica" w:cs="Arial"/>
          <w:color w:val="222222"/>
          <w:shd w:val="clear" w:color="auto" w:fill="FFFFFF"/>
        </w:rPr>
        <w:t>stados Unidos</w:t>
      </w:r>
      <w:r w:rsidRPr="00390B6E">
        <w:rPr>
          <w:rFonts w:ascii="Helvetica" w:hAnsi="Helvetica" w:cs="Arial"/>
          <w:color w:val="222222"/>
          <w:shd w:val="clear" w:color="auto" w:fill="FFFFFF"/>
        </w:rPr>
        <w:t>.</w:t>
      </w:r>
    </w:p>
    <w:p w:rsidR="00367952" w:rsidRPr="00390B6E" w:rsidRDefault="00367952" w:rsidP="00533211">
      <w:pPr>
        <w:spacing w:after="0"/>
        <w:jc w:val="both"/>
        <w:rPr>
          <w:rFonts w:ascii="Helvetica" w:hAnsi="Helvetica" w:cs="Arial"/>
          <w:color w:val="222222"/>
          <w:shd w:val="clear" w:color="auto" w:fill="FFFFFF"/>
        </w:rPr>
      </w:pP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Peña Nieto debe de tomar la iniciativa de presentar la denuncia en contra del gobierno de Estados Unidos y Donald </w:t>
      </w:r>
      <w:proofErr w:type="spellStart"/>
      <w:r w:rsidRPr="00390B6E">
        <w:rPr>
          <w:rFonts w:ascii="Helvetica" w:hAnsi="Helvetica" w:cs="Arial"/>
          <w:color w:val="222222"/>
          <w:shd w:val="clear" w:color="auto" w:fill="FFFFFF"/>
        </w:rPr>
        <w:t>Trump</w:t>
      </w:r>
      <w:proofErr w:type="spellEnd"/>
      <w:r w:rsidRPr="00390B6E">
        <w:rPr>
          <w:rFonts w:ascii="Helvetica" w:hAnsi="Helvetica" w:cs="Arial"/>
          <w:color w:val="222222"/>
          <w:shd w:val="clear" w:color="auto" w:fill="FFFFFF"/>
        </w:rPr>
        <w:t xml:space="preserve"> por violación de derechos humanos, pero Peña está apegado al acuerdo de no hablar sobre la construcción del muro, ya no habla de la persecución.</w:t>
      </w:r>
    </w:p>
    <w:p w:rsidR="003C6042" w:rsidRPr="00390B6E" w:rsidRDefault="00367952" w:rsidP="00533211">
      <w:pPr>
        <w:spacing w:after="0"/>
        <w:jc w:val="both"/>
        <w:rPr>
          <w:rFonts w:ascii="Helvetica" w:hAnsi="Helvetica"/>
        </w:rPr>
      </w:pP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</w:rPr>
        <w:br/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Más tarde estará en </w:t>
      </w:r>
      <w:proofErr w:type="spellStart"/>
      <w:r w:rsidRPr="00390B6E">
        <w:rPr>
          <w:rFonts w:ascii="Helvetica" w:hAnsi="Helvetica" w:cs="Arial"/>
          <w:color w:val="222222"/>
          <w:shd w:val="clear" w:color="auto" w:fill="FFFFFF"/>
        </w:rPr>
        <w:t>Otumba</w:t>
      </w:r>
      <w:proofErr w:type="spellEnd"/>
      <w:r w:rsidRPr="00390B6E">
        <w:rPr>
          <w:rFonts w:ascii="Helvetica" w:hAnsi="Helvetica" w:cs="Arial"/>
          <w:color w:val="222222"/>
          <w:shd w:val="clear" w:color="auto" w:fill="FFFFFF"/>
        </w:rPr>
        <w:t xml:space="preserve"> y para mañana, López</w:t>
      </w:r>
      <w:r w:rsidRPr="00390B6E">
        <w:rPr>
          <w:rFonts w:ascii="Helvetica" w:hAnsi="Helvetica" w:cs="Arial"/>
          <w:color w:val="222222"/>
          <w:shd w:val="clear" w:color="auto" w:fill="FFFFFF"/>
        </w:rPr>
        <w:t xml:space="preserve"> Obrador estará en </w:t>
      </w:r>
      <w:proofErr w:type="spellStart"/>
      <w:r w:rsidRPr="00390B6E">
        <w:rPr>
          <w:rFonts w:ascii="Helvetica" w:hAnsi="Helvetica" w:cs="Arial"/>
          <w:color w:val="222222"/>
          <w:shd w:val="clear" w:color="auto" w:fill="FFFFFF"/>
        </w:rPr>
        <w:t>Xalatlaco</w:t>
      </w:r>
      <w:proofErr w:type="spellEnd"/>
      <w:r w:rsidRPr="00390B6E">
        <w:rPr>
          <w:rFonts w:ascii="Helvetica" w:hAnsi="Helvetica" w:cs="Arial"/>
          <w:color w:val="222222"/>
          <w:shd w:val="clear" w:color="auto" w:fill="FFFFFF"/>
        </w:rPr>
        <w:t xml:space="preserve">, </w:t>
      </w:r>
      <w:proofErr w:type="spellStart"/>
      <w:r w:rsidRPr="00390B6E">
        <w:rPr>
          <w:rFonts w:ascii="Helvetica" w:hAnsi="Helvetica" w:cs="Arial"/>
          <w:color w:val="222222"/>
          <w:shd w:val="clear" w:color="auto" w:fill="FFFFFF"/>
        </w:rPr>
        <w:t>Ca</w:t>
      </w:r>
      <w:r w:rsidRPr="00390B6E">
        <w:rPr>
          <w:rFonts w:ascii="Helvetica" w:hAnsi="Helvetica" w:cs="Arial"/>
          <w:color w:val="222222"/>
          <w:shd w:val="clear" w:color="auto" w:fill="FFFFFF"/>
        </w:rPr>
        <w:t>pulhuac</w:t>
      </w:r>
      <w:proofErr w:type="spellEnd"/>
      <w:r w:rsidRPr="00390B6E">
        <w:rPr>
          <w:rFonts w:ascii="Helvetica" w:hAnsi="Helvetica" w:cs="Arial"/>
          <w:color w:val="222222"/>
          <w:shd w:val="clear" w:color="auto" w:fill="FFFFFF"/>
        </w:rPr>
        <w:t xml:space="preserve"> y </w:t>
      </w:r>
      <w:proofErr w:type="spellStart"/>
      <w:r w:rsidRPr="00390B6E">
        <w:rPr>
          <w:rFonts w:ascii="Helvetica" w:hAnsi="Helvetica" w:cs="Arial"/>
          <w:color w:val="222222"/>
          <w:shd w:val="clear" w:color="auto" w:fill="FFFFFF"/>
        </w:rPr>
        <w:t>Ocoyoacac</w:t>
      </w:r>
      <w:proofErr w:type="spellEnd"/>
      <w:r w:rsidRPr="00390B6E">
        <w:rPr>
          <w:rFonts w:ascii="Helvetica" w:hAnsi="Helvetica" w:cs="Arial"/>
          <w:color w:val="222222"/>
          <w:shd w:val="clear" w:color="auto" w:fill="FFFFFF"/>
        </w:rPr>
        <w:t>.</w:t>
      </w:r>
    </w:p>
    <w:p w:rsidR="00367952" w:rsidRDefault="00367952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A0" w:rsidRDefault="007E40A0" w:rsidP="00F26FAC">
      <w:pPr>
        <w:spacing w:after="0" w:line="240" w:lineRule="auto"/>
      </w:pPr>
      <w:r>
        <w:separator/>
      </w:r>
    </w:p>
  </w:endnote>
  <w:endnote w:type="continuationSeparator" w:id="0">
    <w:p w:rsidR="007E40A0" w:rsidRDefault="007E40A0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A0" w:rsidRDefault="007E40A0" w:rsidP="00F26FAC">
      <w:pPr>
        <w:spacing w:after="0" w:line="240" w:lineRule="auto"/>
      </w:pPr>
      <w:r>
        <w:separator/>
      </w:r>
    </w:p>
  </w:footnote>
  <w:footnote w:type="continuationSeparator" w:id="0">
    <w:p w:rsidR="007E40A0" w:rsidRDefault="007E40A0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67952"/>
    <w:rsid w:val="00390B6E"/>
    <w:rsid w:val="003C6042"/>
    <w:rsid w:val="003D478C"/>
    <w:rsid w:val="00436BDA"/>
    <w:rsid w:val="004F5531"/>
    <w:rsid w:val="00531217"/>
    <w:rsid w:val="00533211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7E40A0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C5444E"/>
    <w:rsid w:val="00C7725D"/>
    <w:rsid w:val="00CC56F8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2CF4-7C61-4937-9D24-F8E7D3D0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Hewlett-Packard Company</cp:lastModifiedBy>
  <cp:revision>2</cp:revision>
  <cp:lastPrinted>2016-09-23T02:10:00Z</cp:lastPrinted>
  <dcterms:created xsi:type="dcterms:W3CDTF">2017-01-31T20:34:00Z</dcterms:created>
  <dcterms:modified xsi:type="dcterms:W3CDTF">2017-01-31T20:34:00Z</dcterms:modified>
</cp:coreProperties>
</file>