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7A" w:rsidRPr="00390396" w:rsidRDefault="00A733F3" w:rsidP="00390396">
      <w:pPr>
        <w:pStyle w:val="CuerpoA"/>
        <w:spacing w:after="0" w:line="240" w:lineRule="auto"/>
        <w:jc w:val="right"/>
        <w:rPr>
          <w:rStyle w:val="Ninguno"/>
          <w:rFonts w:ascii="Cambria" w:eastAsia="Cambria" w:hAnsi="Cambria" w:cs="Cambria"/>
          <w:b/>
          <w:bCs/>
          <w:color w:val="C00000"/>
          <w:sz w:val="20"/>
          <w:szCs w:val="20"/>
          <w:u w:color="C00000"/>
        </w:rPr>
      </w:pP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 w:rsidRPr="00390396">
        <w:rPr>
          <w:rStyle w:val="Ninguno"/>
          <w:rFonts w:ascii="Cambria" w:eastAsia="Cambria" w:hAnsi="Cambria" w:cs="Cambria"/>
          <w:sz w:val="20"/>
          <w:szCs w:val="20"/>
        </w:rPr>
        <w:tab/>
        <w:t xml:space="preserve">  </w:t>
      </w:r>
      <w:proofErr w:type="spellStart"/>
      <w:r w:rsidRPr="00390396">
        <w:rPr>
          <w:rStyle w:val="Ninguno"/>
          <w:rFonts w:ascii="Cambria" w:eastAsia="Cambria" w:hAnsi="Cambria" w:cs="Cambria"/>
          <w:b/>
          <w:bCs/>
          <w:color w:val="C00000"/>
          <w:sz w:val="20"/>
          <w:szCs w:val="20"/>
          <w:u w:color="C00000"/>
        </w:rPr>
        <w:t>Bolet</w:t>
      </w:r>
      <w:proofErr w:type="spellEnd"/>
      <w:r w:rsidRPr="00390396">
        <w:rPr>
          <w:rStyle w:val="Ninguno"/>
          <w:rFonts w:ascii="Cambria" w:eastAsia="Cambria" w:hAnsi="Cambria" w:cs="Cambria"/>
          <w:b/>
          <w:bCs/>
          <w:color w:val="C00000"/>
          <w:sz w:val="20"/>
          <w:szCs w:val="20"/>
          <w:u w:color="C00000"/>
          <w:lang w:val="es-ES_tradnl"/>
        </w:rPr>
        <w:t>í</w:t>
      </w:r>
      <w:r w:rsidRPr="00390396">
        <w:rPr>
          <w:rStyle w:val="Ninguno"/>
          <w:rFonts w:ascii="Cambria" w:eastAsia="Cambria" w:hAnsi="Cambria" w:cs="Cambria"/>
          <w:b/>
          <w:bCs/>
          <w:color w:val="C00000"/>
          <w:sz w:val="20"/>
          <w:szCs w:val="20"/>
          <w:u w:color="C00000"/>
        </w:rPr>
        <w:t>n 017-0</w:t>
      </w:r>
      <w:r w:rsidRPr="00390396">
        <w:rPr>
          <w:rStyle w:val="Ninguno"/>
          <w:rFonts w:ascii="Cambria" w:eastAsia="Cambria" w:hAnsi="Cambria" w:cs="Cambria"/>
          <w:b/>
          <w:bCs/>
          <w:color w:val="C00000"/>
          <w:sz w:val="20"/>
          <w:szCs w:val="20"/>
          <w:u w:color="C00000"/>
          <w:lang w:val="es-ES_tradnl"/>
        </w:rPr>
        <w:t>51</w:t>
      </w:r>
    </w:p>
    <w:p w:rsidR="00A9277A" w:rsidRPr="00390396" w:rsidRDefault="00390396" w:rsidP="00390396">
      <w:pPr>
        <w:pStyle w:val="CuerpoA"/>
        <w:spacing w:after="0" w:line="240" w:lineRule="auto"/>
        <w:jc w:val="right"/>
        <w:rPr>
          <w:rStyle w:val="Ninguno"/>
          <w:rFonts w:ascii="Cambria" w:eastAsia="Cambria" w:hAnsi="Cambria" w:cs="Cambria"/>
          <w:b/>
          <w:bCs/>
          <w:color w:val="C00000"/>
          <w:sz w:val="20"/>
          <w:szCs w:val="20"/>
          <w:u w:color="C00000"/>
        </w:rPr>
      </w:pPr>
      <w:r>
        <w:rPr>
          <w:rStyle w:val="Ninguno"/>
          <w:rFonts w:ascii="Cambria" w:eastAsia="Cambria" w:hAnsi="Cambria" w:cs="Cambria"/>
          <w:b/>
          <w:bCs/>
          <w:sz w:val="20"/>
          <w:szCs w:val="20"/>
          <w:lang w:val="es-ES_tradnl"/>
        </w:rPr>
        <w:t>Monterrey Nuevo Leó</w:t>
      </w:r>
      <w:r w:rsidR="00A733F3" w:rsidRPr="00390396">
        <w:rPr>
          <w:rStyle w:val="Ninguno"/>
          <w:rFonts w:ascii="Cambria" w:eastAsia="Cambria" w:hAnsi="Cambria" w:cs="Cambria"/>
          <w:b/>
          <w:bCs/>
          <w:sz w:val="20"/>
          <w:szCs w:val="20"/>
          <w:lang w:val="es-ES_tradnl"/>
        </w:rPr>
        <w:t>n a</w:t>
      </w:r>
      <w:r w:rsidR="00A733F3" w:rsidRPr="00390396">
        <w:rPr>
          <w:rStyle w:val="Ninguno"/>
          <w:rFonts w:ascii="Cambria" w:eastAsia="Cambria" w:hAnsi="Cambria" w:cs="Cambria"/>
          <w:b/>
          <w:bCs/>
          <w:sz w:val="20"/>
          <w:szCs w:val="20"/>
        </w:rPr>
        <w:t xml:space="preserve">, </w:t>
      </w:r>
      <w:r w:rsidR="00A733F3" w:rsidRPr="00390396">
        <w:rPr>
          <w:rStyle w:val="Ninguno"/>
          <w:rFonts w:ascii="Cambria" w:eastAsia="Cambria" w:hAnsi="Cambria" w:cs="Cambria"/>
          <w:b/>
          <w:bCs/>
          <w:sz w:val="20"/>
          <w:szCs w:val="20"/>
          <w:lang w:val="es-ES_tradnl"/>
        </w:rPr>
        <w:t>25</w:t>
      </w:r>
      <w:r w:rsidR="00A733F3" w:rsidRPr="00390396">
        <w:rPr>
          <w:rStyle w:val="Ninguno"/>
          <w:rFonts w:ascii="Cambria" w:eastAsia="Cambria" w:hAnsi="Cambria" w:cs="Cambria"/>
          <w:b/>
          <w:bCs/>
          <w:sz w:val="20"/>
          <w:szCs w:val="20"/>
        </w:rPr>
        <w:t xml:space="preserve"> de</w:t>
      </w:r>
      <w:r w:rsidR="00A733F3" w:rsidRPr="00390396">
        <w:rPr>
          <w:rStyle w:val="Ninguno"/>
          <w:rFonts w:ascii="Cambria" w:eastAsia="Cambria" w:hAnsi="Cambria" w:cs="Cambria"/>
          <w:b/>
          <w:bCs/>
          <w:sz w:val="20"/>
          <w:szCs w:val="20"/>
          <w:lang w:val="es-ES_tradnl"/>
        </w:rPr>
        <w:t xml:space="preserve"> febrero </w:t>
      </w:r>
      <w:r w:rsidR="00A733F3" w:rsidRPr="00390396">
        <w:rPr>
          <w:rStyle w:val="Ninguno"/>
          <w:rFonts w:ascii="Cambria" w:eastAsia="Cambria" w:hAnsi="Cambria" w:cs="Cambria"/>
          <w:b/>
          <w:bCs/>
          <w:sz w:val="20"/>
          <w:szCs w:val="20"/>
          <w:lang w:val="pt-PT"/>
        </w:rPr>
        <w:t>de 2017</w:t>
      </w:r>
    </w:p>
    <w:p w:rsidR="00A9277A" w:rsidRPr="00390396" w:rsidRDefault="00A9277A" w:rsidP="00390396">
      <w:pPr>
        <w:pStyle w:val="CuerpoA"/>
        <w:spacing w:after="0" w:line="240" w:lineRule="auto"/>
        <w:jc w:val="center"/>
        <w:rPr>
          <w:rFonts w:ascii="Cambria" w:eastAsia="Cambria" w:hAnsi="Cambria" w:cs="Cambria"/>
          <w:b/>
          <w:bCs/>
          <w:sz w:val="30"/>
          <w:szCs w:val="30"/>
        </w:rPr>
      </w:pPr>
    </w:p>
    <w:p w:rsidR="00A9277A" w:rsidRDefault="00A733F3" w:rsidP="00390396">
      <w:pPr>
        <w:pStyle w:val="CuerpoA"/>
        <w:spacing w:after="0" w:line="240" w:lineRule="auto"/>
        <w:jc w:val="center"/>
        <w:rPr>
          <w:rStyle w:val="Ninguno"/>
          <w:rFonts w:ascii="Cambria" w:eastAsia="Cambria" w:hAnsi="Cambria" w:cs="Cambria"/>
          <w:b/>
          <w:bCs/>
          <w:sz w:val="34"/>
          <w:szCs w:val="34"/>
          <w:lang w:val="es-ES_tradnl"/>
        </w:rPr>
      </w:pPr>
      <w:r w:rsidRPr="00390396">
        <w:rPr>
          <w:rStyle w:val="Ninguno"/>
          <w:rFonts w:ascii="Cambria" w:eastAsia="Cambria" w:hAnsi="Cambria" w:cs="Cambria"/>
          <w:b/>
          <w:bCs/>
          <w:sz w:val="34"/>
          <w:szCs w:val="34"/>
          <w:lang w:val="es-ES_tradnl"/>
        </w:rPr>
        <w:t>A</w:t>
      </w:r>
      <w:r w:rsidR="00390396">
        <w:rPr>
          <w:rStyle w:val="Ninguno"/>
          <w:rFonts w:ascii="Cambria" w:eastAsia="Cambria" w:hAnsi="Cambria" w:cs="Cambria"/>
          <w:b/>
          <w:bCs/>
          <w:sz w:val="34"/>
          <w:szCs w:val="34"/>
          <w:lang w:val="es-ES_tradnl"/>
        </w:rPr>
        <w:t xml:space="preserve">segura AMLO “se van </w:t>
      </w:r>
      <w:r w:rsidR="00390396" w:rsidRPr="00390396">
        <w:rPr>
          <w:rStyle w:val="Ninguno"/>
          <w:rFonts w:ascii="Cambria" w:eastAsia="Cambria" w:hAnsi="Cambria" w:cs="Cambria"/>
          <w:b/>
          <w:bCs/>
          <w:sz w:val="34"/>
          <w:szCs w:val="34"/>
          <w:lang w:val="es-ES_tradnl"/>
        </w:rPr>
        <w:t xml:space="preserve">a equivocar, porque siempre </w:t>
      </w:r>
      <w:r w:rsidR="00390396">
        <w:rPr>
          <w:rStyle w:val="Ninguno"/>
          <w:rFonts w:ascii="Cambria" w:eastAsia="Cambria" w:hAnsi="Cambria" w:cs="Cambria"/>
          <w:b/>
          <w:bCs/>
          <w:sz w:val="34"/>
          <w:szCs w:val="34"/>
          <w:lang w:val="es-ES_tradnl"/>
        </w:rPr>
        <w:t>ha salido ileso de la calumnia”</w:t>
      </w:r>
    </w:p>
    <w:p w:rsidR="00390396" w:rsidRPr="00390396" w:rsidRDefault="00390396" w:rsidP="00390396">
      <w:pPr>
        <w:pStyle w:val="CuerpoA"/>
        <w:spacing w:after="0" w:line="240" w:lineRule="auto"/>
        <w:jc w:val="center"/>
        <w:rPr>
          <w:rFonts w:ascii="Cambria" w:eastAsia="Cambria" w:hAnsi="Cambria" w:cs="Cambria"/>
          <w:b/>
          <w:bCs/>
          <w:sz w:val="30"/>
          <w:szCs w:val="30"/>
        </w:rPr>
      </w:pPr>
    </w:p>
    <w:p w:rsidR="00A9277A" w:rsidRPr="00885CF9" w:rsidRDefault="00A733F3" w:rsidP="00885CF9">
      <w:pPr>
        <w:pStyle w:val="Prrafodelista"/>
        <w:numPr>
          <w:ilvl w:val="0"/>
          <w:numId w:val="3"/>
        </w:numPr>
        <w:jc w:val="both"/>
        <w:rPr>
          <w:rFonts w:ascii="Cambria" w:eastAsia="Cambria" w:hAnsi="Cambria" w:cs="Cambria"/>
        </w:rPr>
      </w:pPr>
      <w:r w:rsidRPr="00885CF9">
        <w:rPr>
          <w:rFonts w:ascii="Cambria" w:eastAsia="Cambria" w:hAnsi="Cambria" w:cs="Cambria"/>
        </w:rPr>
        <w:t>No conozco a Duarte, ni al funcionario que mencionan, informa</w:t>
      </w:r>
    </w:p>
    <w:p w:rsidR="00A9277A" w:rsidRPr="00885CF9" w:rsidRDefault="00A733F3" w:rsidP="00885CF9">
      <w:pPr>
        <w:pStyle w:val="Prrafodelista"/>
        <w:numPr>
          <w:ilvl w:val="0"/>
          <w:numId w:val="3"/>
        </w:numPr>
        <w:jc w:val="both"/>
        <w:rPr>
          <w:rFonts w:ascii="Cambria" w:eastAsia="Cambria" w:hAnsi="Cambria" w:cs="Cambria"/>
        </w:rPr>
      </w:pPr>
      <w:r w:rsidRPr="00885CF9">
        <w:rPr>
          <w:rFonts w:ascii="Cambria" w:eastAsia="Cambria" w:hAnsi="Cambria" w:cs="Cambria"/>
        </w:rPr>
        <w:t>Firma MORENA acuerdo político de Unidad en Nuevo León</w:t>
      </w:r>
    </w:p>
    <w:p w:rsidR="00A9277A" w:rsidRPr="00390396" w:rsidRDefault="00A9277A" w:rsidP="00390396">
      <w:pPr>
        <w:pStyle w:val="CuerpoA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9277A" w:rsidRPr="00390396" w:rsidRDefault="00A733F3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inguno"/>
          <w:rFonts w:ascii="Cambria" w:eastAsia="Helvetica" w:hAnsi="Cambria" w:cs="Helvetica"/>
        </w:rPr>
      </w:pPr>
      <w:r w:rsidRPr="00390396">
        <w:rPr>
          <w:rFonts w:ascii="Cambria" w:hAnsi="Cambria"/>
          <w:sz w:val="22"/>
          <w:szCs w:val="22"/>
        </w:rPr>
        <w:t>An</w:t>
      </w:r>
      <w:r w:rsidRPr="00390396">
        <w:rPr>
          <w:rStyle w:val="Ninguno"/>
          <w:rFonts w:ascii="Cambria" w:hAnsi="Cambria"/>
        </w:rPr>
        <w:t>dr</w:t>
      </w:r>
      <w:r w:rsidRPr="00390396">
        <w:rPr>
          <w:rStyle w:val="Ninguno"/>
          <w:rFonts w:ascii="Cambria" w:hAnsi="Cambria"/>
        </w:rPr>
        <w:t>é</w:t>
      </w:r>
      <w:r w:rsidRPr="00390396">
        <w:rPr>
          <w:rStyle w:val="Ninguno"/>
          <w:rFonts w:ascii="Cambria" w:hAnsi="Cambria"/>
        </w:rPr>
        <w:t>s Manuel L</w:t>
      </w:r>
      <w:r w:rsidRPr="00390396">
        <w:rPr>
          <w:rStyle w:val="Ninguno"/>
          <w:rFonts w:ascii="Cambria" w:hAnsi="Cambria"/>
        </w:rPr>
        <w:t>ó</w:t>
      </w:r>
      <w:r w:rsidRPr="00390396">
        <w:rPr>
          <w:rStyle w:val="Ninguno"/>
          <w:rFonts w:ascii="Cambria" w:hAnsi="Cambria"/>
        </w:rPr>
        <w:t xml:space="preserve">pez </w:t>
      </w:r>
      <w:r w:rsidRPr="00390396">
        <w:rPr>
          <w:rStyle w:val="Ninguno"/>
          <w:rFonts w:ascii="Cambria" w:hAnsi="Cambria"/>
        </w:rPr>
        <w:t>Obrador reiter</w:t>
      </w:r>
      <w:r w:rsidRPr="00390396">
        <w:rPr>
          <w:rStyle w:val="Ninguno"/>
          <w:rFonts w:ascii="Cambria" w:hAnsi="Cambria"/>
        </w:rPr>
        <w:t xml:space="preserve">ó </w:t>
      </w:r>
      <w:r w:rsidRPr="00390396">
        <w:rPr>
          <w:rStyle w:val="Ninguno"/>
          <w:rFonts w:ascii="Cambria" w:hAnsi="Cambria"/>
        </w:rPr>
        <w:t>que sobre la acusaci</w:t>
      </w:r>
      <w:r w:rsidRPr="00390396">
        <w:rPr>
          <w:rStyle w:val="Ninguno"/>
          <w:rFonts w:ascii="Cambria" w:hAnsi="Cambria"/>
        </w:rPr>
        <w:t>ó</w:t>
      </w:r>
      <w:r w:rsidRPr="00390396">
        <w:rPr>
          <w:rStyle w:val="Ninguno"/>
          <w:rFonts w:ascii="Cambria" w:hAnsi="Cambria"/>
        </w:rPr>
        <w:t xml:space="preserve">n de que ha recibido dinero del ex gobernador de Veracruz, Javier Duarte </w:t>
      </w:r>
      <w:r w:rsidRPr="00390396">
        <w:rPr>
          <w:rStyle w:val="Ninguno"/>
          <w:rFonts w:ascii="Cambria" w:hAnsi="Cambria"/>
        </w:rPr>
        <w:t>“</w:t>
      </w:r>
      <w:r w:rsidRPr="00390396">
        <w:rPr>
          <w:rStyle w:val="Ninguno"/>
          <w:rFonts w:ascii="Cambria" w:hAnsi="Cambria"/>
        </w:rPr>
        <w:t>se van a equivocar</w:t>
      </w:r>
      <w:r w:rsidR="00390396">
        <w:rPr>
          <w:rStyle w:val="Ninguno"/>
          <w:rFonts w:ascii="Cambria" w:hAnsi="Cambria"/>
        </w:rPr>
        <w:t>,</w:t>
      </w:r>
      <w:r w:rsidRPr="00390396">
        <w:rPr>
          <w:rStyle w:val="Ninguno"/>
          <w:rFonts w:ascii="Cambria" w:hAnsi="Cambria"/>
        </w:rPr>
        <w:t xml:space="preserve"> porque siempre ha salido ileso de la calumnia</w:t>
      </w:r>
      <w:r w:rsidRPr="00390396">
        <w:rPr>
          <w:rStyle w:val="Ninguno"/>
          <w:rFonts w:ascii="Cambria" w:hAnsi="Cambria"/>
        </w:rPr>
        <w:t>”</w:t>
      </w:r>
      <w:r w:rsidRPr="00390396">
        <w:rPr>
          <w:rStyle w:val="Ninguno"/>
          <w:rFonts w:ascii="Cambria" w:hAnsi="Cambria"/>
        </w:rPr>
        <w:t xml:space="preserve">. </w:t>
      </w:r>
    </w:p>
    <w:p w:rsidR="00A9277A" w:rsidRPr="00390396" w:rsidRDefault="00A9277A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A9277A" w:rsidRPr="00390396" w:rsidRDefault="00A733F3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lang w:val="it-IT"/>
        </w:rPr>
      </w:pPr>
      <w:r w:rsidRPr="00390396">
        <w:rPr>
          <w:rFonts w:ascii="Cambria" w:hAnsi="Cambria"/>
        </w:rPr>
        <w:t>“</w:t>
      </w:r>
      <w:r w:rsidRPr="00390396">
        <w:rPr>
          <w:rFonts w:ascii="Cambria" w:hAnsi="Cambria"/>
        </w:rPr>
        <w:t>No conozco a Duarte ni al funcionario que mencionan, nunca los he visto. Si</w:t>
      </w:r>
      <w:r w:rsidRPr="00390396">
        <w:rPr>
          <w:rFonts w:ascii="Cambria" w:hAnsi="Cambria"/>
        </w:rPr>
        <w:t xml:space="preserve"> yo hubiera recibido dinero de ellos</w:t>
      </w:r>
      <w:r w:rsidR="00390396">
        <w:rPr>
          <w:rFonts w:ascii="Cambria" w:hAnsi="Cambria"/>
        </w:rPr>
        <w:t>,</w:t>
      </w:r>
      <w:r w:rsidRPr="00390396">
        <w:rPr>
          <w:rFonts w:ascii="Cambria" w:hAnsi="Cambria"/>
        </w:rPr>
        <w:t xml:space="preserve"> ya </w:t>
      </w:r>
      <w:proofErr w:type="spellStart"/>
      <w:r w:rsidRPr="00390396">
        <w:rPr>
          <w:rFonts w:ascii="Cambria" w:hAnsi="Cambria"/>
        </w:rPr>
        <w:t>estar</w:t>
      </w:r>
      <w:r w:rsidRPr="00390396">
        <w:rPr>
          <w:rFonts w:ascii="Cambria" w:hAnsi="Cambria"/>
        </w:rPr>
        <w:t>í</w:t>
      </w:r>
      <w:proofErr w:type="spellEnd"/>
      <w:r w:rsidRPr="00390396">
        <w:rPr>
          <w:rFonts w:ascii="Cambria" w:hAnsi="Cambria"/>
          <w:lang w:val="it-IT"/>
        </w:rPr>
        <w:t>an</w:t>
      </w:r>
      <w:r w:rsidRPr="00390396">
        <w:rPr>
          <w:rFonts w:ascii="Cambria" w:hAnsi="Cambria"/>
          <w:lang w:val="it-IT"/>
        </w:rPr>
        <w:t xml:space="preserve"> presentando</w:t>
      </w:r>
      <w:r w:rsidRPr="00390396">
        <w:rPr>
          <w:rFonts w:ascii="Cambria" w:hAnsi="Cambria"/>
        </w:rPr>
        <w:t xml:space="preserve"> todas las pruebas pero no.</w:t>
      </w:r>
      <w:r w:rsidRPr="00390396">
        <w:rPr>
          <w:rFonts w:ascii="Cambria" w:hAnsi="Cambria"/>
        </w:rPr>
        <w:t xml:space="preserve"> </w:t>
      </w:r>
      <w:r w:rsidRPr="00390396">
        <w:rPr>
          <w:rFonts w:ascii="Cambria" w:hAnsi="Cambria"/>
        </w:rPr>
        <w:t>E</w:t>
      </w:r>
      <w:r w:rsidRPr="00390396">
        <w:rPr>
          <w:rFonts w:ascii="Cambria" w:hAnsi="Cambria"/>
        </w:rPr>
        <w:t>st</w:t>
      </w:r>
      <w:r w:rsidRPr="00390396">
        <w:rPr>
          <w:rFonts w:ascii="Cambria" w:hAnsi="Cambria"/>
        </w:rPr>
        <w:t>á</w:t>
      </w:r>
      <w:r w:rsidRPr="00390396">
        <w:rPr>
          <w:rFonts w:ascii="Cambria" w:hAnsi="Cambria"/>
        </w:rPr>
        <w:t>n utilizando una consigna seg</w:t>
      </w:r>
      <w:r w:rsidRPr="00390396">
        <w:rPr>
          <w:rFonts w:ascii="Cambria" w:hAnsi="Cambria"/>
        </w:rPr>
        <w:t>ú</w:t>
      </w:r>
      <w:r w:rsidRPr="00390396">
        <w:rPr>
          <w:rFonts w:ascii="Cambria" w:hAnsi="Cambria"/>
        </w:rPr>
        <w:t>n la cual, la calumnia cuando no mancha tizna</w:t>
      </w:r>
      <w:r w:rsidRPr="00390396">
        <w:rPr>
          <w:rFonts w:ascii="Cambria" w:hAnsi="Cambria"/>
        </w:rPr>
        <w:t>”</w:t>
      </w:r>
      <w:r w:rsidRPr="00390396">
        <w:rPr>
          <w:rFonts w:ascii="Cambria" w:hAnsi="Cambria"/>
        </w:rPr>
        <w:t>, mencion</w:t>
      </w:r>
      <w:r w:rsidRPr="00390396">
        <w:rPr>
          <w:rFonts w:ascii="Cambria" w:hAnsi="Cambria"/>
        </w:rPr>
        <w:t xml:space="preserve">ó </w:t>
      </w:r>
      <w:r w:rsidRPr="00390396">
        <w:rPr>
          <w:rFonts w:ascii="Cambria" w:hAnsi="Cambria"/>
        </w:rPr>
        <w:t xml:space="preserve">en entrevista en Monterrey. </w:t>
      </w:r>
    </w:p>
    <w:p w:rsidR="00A9277A" w:rsidRPr="00390396" w:rsidRDefault="00A9277A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A9277A" w:rsidRDefault="00A733F3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</w:rPr>
      </w:pPr>
      <w:r w:rsidRPr="00390396">
        <w:rPr>
          <w:rFonts w:ascii="Cambria" w:hAnsi="Cambria"/>
        </w:rPr>
        <w:t>Explic</w:t>
      </w:r>
      <w:r w:rsidRPr="00390396">
        <w:rPr>
          <w:rFonts w:ascii="Cambria" w:hAnsi="Cambria"/>
        </w:rPr>
        <w:t xml:space="preserve">ó </w:t>
      </w:r>
      <w:r w:rsidRPr="00390396">
        <w:rPr>
          <w:rFonts w:ascii="Cambria" w:hAnsi="Cambria"/>
        </w:rPr>
        <w:t xml:space="preserve">que ayer, en defensa del gobernador corrupto, Miguel </w:t>
      </w:r>
      <w:r w:rsidRPr="00390396">
        <w:rPr>
          <w:rFonts w:ascii="Cambria" w:hAnsi="Cambria"/>
        </w:rPr>
        <w:t>Á</w:t>
      </w:r>
      <w:r w:rsidRPr="00390396">
        <w:rPr>
          <w:rFonts w:ascii="Cambria" w:hAnsi="Cambria"/>
        </w:rPr>
        <w:t xml:space="preserve">ngel </w:t>
      </w:r>
      <w:proofErr w:type="spellStart"/>
      <w:r w:rsidRPr="00390396">
        <w:rPr>
          <w:rFonts w:ascii="Cambria" w:hAnsi="Cambria"/>
        </w:rPr>
        <w:t>Yunes</w:t>
      </w:r>
      <w:proofErr w:type="spellEnd"/>
      <w:r w:rsidRPr="00390396">
        <w:rPr>
          <w:rFonts w:ascii="Cambria" w:hAnsi="Cambria"/>
        </w:rPr>
        <w:t xml:space="preserve"> Linares, sali</w:t>
      </w:r>
      <w:r w:rsidRPr="00390396">
        <w:rPr>
          <w:rFonts w:ascii="Cambria" w:hAnsi="Cambria"/>
        </w:rPr>
        <w:t xml:space="preserve">ó </w:t>
      </w:r>
      <w:r w:rsidRPr="00390396">
        <w:rPr>
          <w:rFonts w:ascii="Cambria" w:hAnsi="Cambria"/>
        </w:rPr>
        <w:t xml:space="preserve">toda la </w:t>
      </w:r>
      <w:proofErr w:type="spellStart"/>
      <w:r w:rsidRPr="00390396">
        <w:rPr>
          <w:rFonts w:ascii="Cambria" w:hAnsi="Cambria"/>
        </w:rPr>
        <w:t>maleantada</w:t>
      </w:r>
      <w:proofErr w:type="spellEnd"/>
      <w:r w:rsidRPr="00390396">
        <w:rPr>
          <w:rFonts w:ascii="Cambria" w:hAnsi="Cambria"/>
        </w:rPr>
        <w:t xml:space="preserve">: </w:t>
      </w:r>
      <w:r w:rsidRPr="00390396">
        <w:rPr>
          <w:rFonts w:ascii="Cambria" w:hAnsi="Cambria"/>
        </w:rPr>
        <w:t>“</w:t>
      </w:r>
      <w:r w:rsidRPr="00390396">
        <w:rPr>
          <w:rFonts w:ascii="Cambria" w:hAnsi="Cambria"/>
        </w:rPr>
        <w:t>Se me lanzaron ayer todos juntos: Calder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>n, la esposa de Calder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>n, el del PRI y otros, pues que se unan</w:t>
      </w:r>
      <w:r w:rsidR="00390396">
        <w:rPr>
          <w:rFonts w:ascii="Cambria" w:hAnsi="Cambria"/>
        </w:rPr>
        <w:t>,</w:t>
      </w:r>
      <w:r w:rsidRPr="00390396">
        <w:rPr>
          <w:rFonts w:ascii="Cambria" w:hAnsi="Cambria"/>
        </w:rPr>
        <w:t xml:space="preserve"> porque les vamos a ganar.</w:t>
      </w:r>
      <w:r w:rsidRPr="00390396">
        <w:rPr>
          <w:rFonts w:ascii="Cambria" w:hAnsi="Cambria"/>
        </w:rPr>
        <w:t xml:space="preserve">” </w:t>
      </w:r>
    </w:p>
    <w:p w:rsid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</w:rPr>
      </w:pP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>Comentó en entrevista que en Nuevo León hay mucha inconformidad y descontento con el actual gobierno</w:t>
      </w:r>
      <w:r>
        <w:rPr>
          <w:rFonts w:ascii="Cambria" w:hAnsi="Cambria"/>
        </w:rPr>
        <w:t>,</w:t>
      </w:r>
      <w:r w:rsidRPr="00390396">
        <w:rPr>
          <w:rFonts w:ascii="Cambria" w:hAnsi="Cambria"/>
        </w:rPr>
        <w:t xml:space="preserve"> porque se olvidó del pueblo, le dio la espalda. Explicó que si el actual gobernador Jaime Rodríguez “El Bronco”, hubiera cumplido con lo que prometió podría ser candidato a la presidencia</w:t>
      </w:r>
      <w:r>
        <w:rPr>
          <w:rFonts w:ascii="Cambria" w:hAnsi="Cambria"/>
        </w:rPr>
        <w:t>,</w:t>
      </w:r>
      <w:r w:rsidRPr="00390396">
        <w:rPr>
          <w:rFonts w:ascii="Cambria" w:hAnsi="Cambria"/>
        </w:rPr>
        <w:t xml:space="preserve"> pero ha incumplido. </w:t>
      </w:r>
    </w:p>
    <w:p w:rsid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</w:rPr>
      </w:pP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 xml:space="preserve">“No le veo mucho futuro. No tiene futuro en la </w:t>
      </w:r>
      <w:proofErr w:type="spellStart"/>
      <w:r w:rsidRPr="00390396">
        <w:rPr>
          <w:rFonts w:ascii="Cambria" w:hAnsi="Cambria"/>
        </w:rPr>
        <w:t>polí</w:t>
      </w:r>
      <w:proofErr w:type="spellEnd"/>
      <w:r w:rsidRPr="00390396">
        <w:rPr>
          <w:rFonts w:ascii="Cambria" w:hAnsi="Cambria"/>
          <w:lang w:val="pt-PT"/>
        </w:rPr>
        <w:t>tica nacional</w:t>
      </w:r>
      <w:r w:rsidRPr="00390396">
        <w:rPr>
          <w:rFonts w:ascii="Cambria" w:hAnsi="Cambria"/>
        </w:rPr>
        <w:t xml:space="preserve">, aunque puede rectificar y nunca es tarde para que gobierne como lo merece el pueblo de Nuevo León. Nadie puede aspirar a gobernar un país si no tiene autoridad moral, menos en esta circunstancia”. </w:t>
      </w: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 xml:space="preserve">Recomendó a los reporteros que cuando cubran a los del PRI y PAN: Calderón, Anaya, Fox, Peña Nieto, </w:t>
      </w:r>
      <w:r>
        <w:rPr>
          <w:rFonts w:ascii="Cambria" w:hAnsi="Cambria"/>
        </w:rPr>
        <w:t>etcétera</w:t>
      </w:r>
      <w:r w:rsidRPr="00390396">
        <w:rPr>
          <w:rFonts w:ascii="Cambria" w:hAnsi="Cambria"/>
        </w:rPr>
        <w:t xml:space="preserve">, </w:t>
      </w:r>
      <w:r>
        <w:rPr>
          <w:rFonts w:ascii="Cambria" w:hAnsi="Cambria"/>
        </w:rPr>
        <w:t>etcétera</w:t>
      </w:r>
      <w:r w:rsidRPr="00390396">
        <w:rPr>
          <w:rFonts w:ascii="Cambria" w:hAnsi="Cambria"/>
        </w:rPr>
        <w:t>, no se acerquen mucho</w:t>
      </w:r>
      <w:r>
        <w:rPr>
          <w:rFonts w:ascii="Cambria" w:hAnsi="Cambria"/>
        </w:rPr>
        <w:t>,</w:t>
      </w:r>
      <w:r w:rsidRPr="00390396">
        <w:rPr>
          <w:rFonts w:ascii="Cambria" w:hAnsi="Cambria"/>
        </w:rPr>
        <w:t xml:space="preserve"> porque pueden perder hasta la cartera, son muy ratas.</w:t>
      </w: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 xml:space="preserve">Subrayó que en Nuevo </w:t>
      </w:r>
      <w:proofErr w:type="spellStart"/>
      <w:r w:rsidRPr="00390396">
        <w:rPr>
          <w:rFonts w:ascii="Cambria" w:hAnsi="Cambria"/>
        </w:rPr>
        <w:t>Léon</w:t>
      </w:r>
      <w:proofErr w:type="spellEnd"/>
      <w:r w:rsidRPr="00390396">
        <w:rPr>
          <w:rFonts w:ascii="Cambria" w:hAnsi="Cambria"/>
        </w:rPr>
        <w:t xml:space="preserve"> y en todo México, se privilegia a los contratistas cercanos a los funcionarios </w:t>
      </w:r>
      <w:proofErr w:type="spellStart"/>
      <w:r w:rsidRPr="00390396">
        <w:rPr>
          <w:rFonts w:ascii="Cambria" w:hAnsi="Cambria"/>
        </w:rPr>
        <w:t>pú</w:t>
      </w:r>
      <w:proofErr w:type="spellEnd"/>
      <w:r w:rsidRPr="00390396">
        <w:rPr>
          <w:rFonts w:ascii="Cambria" w:hAnsi="Cambria"/>
          <w:lang w:val="pt-PT"/>
        </w:rPr>
        <w:t>blicos</w:t>
      </w:r>
      <w:r w:rsidRPr="00390396">
        <w:rPr>
          <w:rFonts w:ascii="Cambria" w:hAnsi="Cambria"/>
        </w:rPr>
        <w:t>:</w:t>
      </w:r>
      <w:r w:rsidRPr="00390396">
        <w:rPr>
          <w:rFonts w:ascii="Cambria" w:hAnsi="Cambria"/>
          <w:lang w:val="pt-PT"/>
        </w:rPr>
        <w:t xml:space="preserve"> como aqu</w:t>
      </w:r>
      <w:r w:rsidRPr="00390396">
        <w:rPr>
          <w:rFonts w:ascii="Cambria" w:hAnsi="Cambria"/>
        </w:rPr>
        <w:t xml:space="preserve">í que sigue sin aclararse el contrato para traer agua del Pánuco que se le entregó a Higa, de Hinojosa, el contratista favorito de Peña”. </w:t>
      </w: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A9277A" w:rsidRPr="00390396" w:rsidRDefault="00A733F3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lastRenderedPageBreak/>
        <w:t xml:space="preserve">El </w:t>
      </w:r>
      <w:r w:rsidRPr="00390396">
        <w:rPr>
          <w:rFonts w:ascii="Cambria" w:hAnsi="Cambria"/>
          <w:lang w:val="it-IT"/>
        </w:rPr>
        <w:t>presidente del Comi</w:t>
      </w:r>
      <w:r w:rsidRPr="00390396">
        <w:rPr>
          <w:rFonts w:ascii="Cambria" w:hAnsi="Cambria"/>
          <w:lang w:val="it-IT"/>
        </w:rPr>
        <w:t>t</w:t>
      </w:r>
      <w:r w:rsidRPr="00390396">
        <w:rPr>
          <w:rFonts w:ascii="Cambria" w:hAnsi="Cambria"/>
          <w:lang w:val="fr-FR"/>
        </w:rPr>
        <w:t xml:space="preserve">é </w:t>
      </w:r>
      <w:r w:rsidRPr="00390396">
        <w:rPr>
          <w:rFonts w:ascii="Cambria" w:hAnsi="Cambria"/>
        </w:rPr>
        <w:t>Ejecutivo Nacion</w:t>
      </w:r>
      <w:r w:rsidRPr="00390396">
        <w:rPr>
          <w:rFonts w:ascii="Cambria" w:hAnsi="Cambria"/>
        </w:rPr>
        <w:t>al de MORENA acudi</w:t>
      </w:r>
      <w:r w:rsidRPr="00390396">
        <w:rPr>
          <w:rFonts w:ascii="Cambria" w:hAnsi="Cambria"/>
        </w:rPr>
        <w:t xml:space="preserve">ó </w:t>
      </w:r>
      <w:r w:rsidRPr="00390396">
        <w:rPr>
          <w:rFonts w:ascii="Cambria" w:hAnsi="Cambria"/>
        </w:rPr>
        <w:t xml:space="preserve">a la Plaza Zaragoza en Monterrey, Nuevo </w:t>
      </w:r>
      <w:proofErr w:type="spellStart"/>
      <w:r w:rsidRPr="00390396">
        <w:rPr>
          <w:rFonts w:ascii="Cambria" w:hAnsi="Cambria"/>
        </w:rPr>
        <w:t>L</w:t>
      </w:r>
      <w:r w:rsidRPr="00390396">
        <w:rPr>
          <w:rFonts w:ascii="Cambria" w:hAnsi="Cambria"/>
        </w:rPr>
        <w:t>é</w:t>
      </w:r>
      <w:r w:rsidR="00390396">
        <w:rPr>
          <w:rFonts w:ascii="Cambria" w:hAnsi="Cambria"/>
        </w:rPr>
        <w:t>on</w:t>
      </w:r>
      <w:proofErr w:type="spellEnd"/>
      <w:r w:rsidR="00390396">
        <w:rPr>
          <w:rFonts w:ascii="Cambria" w:hAnsi="Cambria"/>
        </w:rPr>
        <w:t xml:space="preserve">, para la firma del </w:t>
      </w:r>
      <w:r w:rsidRPr="00390396">
        <w:rPr>
          <w:rFonts w:ascii="Cambria" w:hAnsi="Cambria"/>
        </w:rPr>
        <w:t xml:space="preserve"> </w:t>
      </w:r>
      <w:r w:rsidR="00390396">
        <w:rPr>
          <w:rFonts w:ascii="Cambria" w:hAnsi="Cambria"/>
        </w:rPr>
        <w:t xml:space="preserve">Acuerdo </w:t>
      </w:r>
      <w:r w:rsidRPr="00390396">
        <w:rPr>
          <w:rFonts w:ascii="Cambria" w:hAnsi="Cambria"/>
        </w:rPr>
        <w:t>de Unidad que, explic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>, es para luchar juntos por la transformaci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 xml:space="preserve">n del </w:t>
      </w:r>
      <w:proofErr w:type="spellStart"/>
      <w:r w:rsidRPr="00390396">
        <w:rPr>
          <w:rFonts w:ascii="Cambria" w:hAnsi="Cambria"/>
        </w:rPr>
        <w:t>pa</w:t>
      </w:r>
      <w:r w:rsidRPr="00390396">
        <w:rPr>
          <w:rFonts w:ascii="Cambria" w:hAnsi="Cambria"/>
        </w:rPr>
        <w:t>í</w:t>
      </w:r>
      <w:proofErr w:type="spellEnd"/>
      <w:r w:rsidRPr="00390396">
        <w:rPr>
          <w:rFonts w:ascii="Cambria" w:hAnsi="Cambria"/>
          <w:lang w:val="pt-PT"/>
        </w:rPr>
        <w:t>s.</w:t>
      </w:r>
    </w:p>
    <w:p w:rsidR="00A9277A" w:rsidRPr="00390396" w:rsidRDefault="00A9277A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A9277A" w:rsidRPr="00390396" w:rsidRDefault="00A733F3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>El documento fue avalado por representantes de trabajadores, de prod</w:t>
      </w:r>
      <w:r w:rsidRPr="00390396">
        <w:rPr>
          <w:rFonts w:ascii="Cambria" w:hAnsi="Cambria"/>
        </w:rPr>
        <w:t>uctores, empresarios, profesionales y sociedad civil. L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>pez Obrador reiter</w:t>
      </w:r>
      <w:r w:rsidRPr="00390396">
        <w:rPr>
          <w:rFonts w:ascii="Cambria" w:hAnsi="Cambria"/>
        </w:rPr>
        <w:t xml:space="preserve">ó </w:t>
      </w:r>
      <w:r w:rsidRPr="00390396">
        <w:rPr>
          <w:rFonts w:ascii="Cambria" w:hAnsi="Cambria"/>
        </w:rPr>
        <w:t xml:space="preserve">la importancia de no pelear abajo, entre ciudadanos. </w:t>
      </w:r>
    </w:p>
    <w:p w:rsidR="00A9277A" w:rsidRPr="00390396" w:rsidRDefault="00A9277A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A9277A" w:rsidRPr="00390396" w:rsidRDefault="00A733F3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>Firmaron el Pacto de Unidad propuesto por MORENA: Javier Garza Calder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 xml:space="preserve">n, presidente del grupo </w:t>
      </w:r>
      <w:proofErr w:type="spellStart"/>
      <w:r w:rsidRPr="00390396">
        <w:rPr>
          <w:rFonts w:ascii="Cambria" w:hAnsi="Cambria"/>
        </w:rPr>
        <w:t>Gentor</w:t>
      </w:r>
      <w:proofErr w:type="spellEnd"/>
      <w:r w:rsidRPr="00390396">
        <w:rPr>
          <w:rFonts w:ascii="Cambria" w:hAnsi="Cambria"/>
        </w:rPr>
        <w:t>, el empresario Alfonso R</w:t>
      </w:r>
      <w:r w:rsidRPr="00390396">
        <w:rPr>
          <w:rFonts w:ascii="Cambria" w:hAnsi="Cambria"/>
        </w:rPr>
        <w:t>omo, el emprendedor Gerardo Garza, representantes de MORENA y ciudadanos, incluso ex militantes de otros partidos.</w:t>
      </w:r>
    </w:p>
    <w:p w:rsidR="00A9277A" w:rsidRDefault="00A9277A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>
        <w:rPr>
          <w:rFonts w:ascii="Cambria" w:hAnsi="Cambria"/>
        </w:rPr>
        <w:t xml:space="preserve">Fue leído el </w:t>
      </w:r>
      <w:r w:rsidRPr="00390396">
        <w:rPr>
          <w:rFonts w:ascii="Cambria" w:hAnsi="Cambria"/>
        </w:rPr>
        <w:t xml:space="preserve">Acuerdo Político de Unidad por la prosperidad y el Renacimiento de México: </w:t>
      </w: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>“El 20 de noviembre de 2016, en el Congreso celebrado en la Ciudad de M</w:t>
      </w:r>
      <w:r w:rsidRPr="00390396">
        <w:rPr>
          <w:rFonts w:ascii="Cambria" w:hAnsi="Cambria"/>
          <w:lang w:val="fr-FR"/>
        </w:rPr>
        <w:t>é</w:t>
      </w:r>
      <w:proofErr w:type="spellStart"/>
      <w:r w:rsidRPr="00390396">
        <w:rPr>
          <w:rFonts w:ascii="Cambria" w:hAnsi="Cambria"/>
        </w:rPr>
        <w:t>xico</w:t>
      </w:r>
      <w:proofErr w:type="spellEnd"/>
      <w:r w:rsidRPr="00390396">
        <w:rPr>
          <w:rFonts w:ascii="Cambria" w:hAnsi="Cambria"/>
        </w:rPr>
        <w:t>, los delegados del Movimiento de Regeneración Nacional (Morena) aprobamos la convocatoria abierta a mujeres y hombres, pobres y ricos, a pobladores del campo y de la ciudad, religiosos o libre pensadores, para luchar juntos y lograr, por la vía pacífica y legal, un cambio de r</w:t>
      </w:r>
      <w:r w:rsidRPr="00390396">
        <w:rPr>
          <w:rFonts w:ascii="Cambria" w:hAnsi="Cambria"/>
          <w:lang w:val="fr-FR"/>
        </w:rPr>
        <w:t>é</w:t>
      </w:r>
      <w:r w:rsidRPr="00390396">
        <w:rPr>
          <w:rFonts w:ascii="Cambria" w:hAnsi="Cambria"/>
        </w:rPr>
        <w:t>gimen y hacer de la honestidad una forma de vida y de gobierno”.</w:t>
      </w: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 xml:space="preserve">“Llamamos a todos los mexicanos a incorporarse a la gran tarea de transformación nacional, no solo a simpatizantes y a ciudadanos independientes sino </w:t>
      </w:r>
      <w:proofErr w:type="spellStart"/>
      <w:r w:rsidRPr="00390396">
        <w:rPr>
          <w:rFonts w:ascii="Cambria" w:hAnsi="Cambria"/>
        </w:rPr>
        <w:t>tambi</w:t>
      </w:r>
      <w:proofErr w:type="spellEnd"/>
      <w:r w:rsidRPr="00390396">
        <w:rPr>
          <w:rFonts w:ascii="Cambria" w:hAnsi="Cambria"/>
          <w:lang w:val="fr-FR"/>
        </w:rPr>
        <w:t>é</w:t>
      </w:r>
      <w:r w:rsidRPr="00390396">
        <w:rPr>
          <w:rFonts w:ascii="Cambria" w:hAnsi="Cambria"/>
        </w:rPr>
        <w:t xml:space="preserve">n a los militantes de otros partidos. Nuestros adversarios están en las </w:t>
      </w:r>
      <w:proofErr w:type="spellStart"/>
      <w:r w:rsidRPr="00390396">
        <w:rPr>
          <w:rFonts w:ascii="Cambria" w:hAnsi="Cambria"/>
        </w:rPr>
        <w:t>cú</w:t>
      </w:r>
      <w:proofErr w:type="spellEnd"/>
      <w:r w:rsidRPr="00390396">
        <w:rPr>
          <w:rFonts w:ascii="Cambria" w:hAnsi="Cambria"/>
          <w:lang w:val="pt-PT"/>
        </w:rPr>
        <w:t>pulas de poder econ</w:t>
      </w:r>
      <w:proofErr w:type="spellStart"/>
      <w:r w:rsidRPr="00390396">
        <w:rPr>
          <w:rFonts w:ascii="Cambria" w:hAnsi="Cambria"/>
        </w:rPr>
        <w:t>ómico</w:t>
      </w:r>
      <w:proofErr w:type="spellEnd"/>
      <w:r w:rsidRPr="00390396">
        <w:rPr>
          <w:rFonts w:ascii="Cambria" w:hAnsi="Cambria"/>
        </w:rPr>
        <w:t xml:space="preserve"> y político y en las burocracias corruptas de los partidos. Abajo no tenemos diferencias con nadie; el problema está arriba”.</w:t>
      </w: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 xml:space="preserve">“En realidad, son muy pocos los que oprimen a muchos. En la base y en las clases medias hay un profundo deseo de liberación, de hacer realidad la justicia y de establecer una </w:t>
      </w:r>
      <w:proofErr w:type="spellStart"/>
      <w:r w:rsidRPr="00390396">
        <w:rPr>
          <w:rFonts w:ascii="Cambria" w:hAnsi="Cambria"/>
        </w:rPr>
        <w:t>aut</w:t>
      </w:r>
      <w:proofErr w:type="spellEnd"/>
      <w:r w:rsidRPr="00390396">
        <w:rPr>
          <w:rFonts w:ascii="Cambria" w:hAnsi="Cambria"/>
          <w:lang w:val="fr-FR"/>
        </w:rPr>
        <w:t>é</w:t>
      </w:r>
      <w:proofErr w:type="spellStart"/>
      <w:r w:rsidRPr="00390396">
        <w:rPr>
          <w:rFonts w:ascii="Cambria" w:hAnsi="Cambria"/>
        </w:rPr>
        <w:t>ntica</w:t>
      </w:r>
      <w:proofErr w:type="spellEnd"/>
      <w:r w:rsidRPr="00390396">
        <w:rPr>
          <w:rFonts w:ascii="Cambria" w:hAnsi="Cambria"/>
        </w:rPr>
        <w:t xml:space="preserve"> democracia”.</w:t>
      </w: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>“Aun cuando antes de las elecciones presidenciales se dará a conocer el Nuevo Proyecto de Nación 2018-2024, adelantamos que la propuesta se resume en gobernar con rectitud, desterrar la corrupción, abolir la impunidad, actuar con austeridad y destinar lo que se ahorre para financiar el desarrollo del país”.</w:t>
      </w: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 xml:space="preserve">“Con esta nueva forma de hacer política, se logrará el bienestar material y el bienestar del alma para la felicidad de todos. Entorno a estos ideales nos cohesionaremos las fuerzas progresistas y </w:t>
      </w:r>
      <w:proofErr w:type="spellStart"/>
      <w:r w:rsidRPr="00390396">
        <w:rPr>
          <w:rFonts w:ascii="Cambria" w:hAnsi="Cambria"/>
        </w:rPr>
        <w:t>democrá</w:t>
      </w:r>
      <w:proofErr w:type="spellEnd"/>
      <w:r w:rsidRPr="00390396">
        <w:rPr>
          <w:rFonts w:ascii="Cambria" w:hAnsi="Cambria"/>
          <w:lang w:val="pt-PT"/>
        </w:rPr>
        <w:t>ticas de M</w:t>
      </w:r>
      <w:r w:rsidRPr="00390396">
        <w:rPr>
          <w:rFonts w:ascii="Cambria" w:hAnsi="Cambria"/>
          <w:lang w:val="fr-FR"/>
        </w:rPr>
        <w:t>é</w:t>
      </w:r>
      <w:r w:rsidRPr="00390396">
        <w:rPr>
          <w:rFonts w:ascii="Cambria" w:hAnsi="Cambria"/>
          <w:lang w:val="pt-PT"/>
        </w:rPr>
        <w:t>xico</w:t>
      </w:r>
      <w:r w:rsidRPr="00390396">
        <w:rPr>
          <w:rFonts w:ascii="Cambria" w:hAnsi="Cambria"/>
        </w:rPr>
        <w:t>”.</w:t>
      </w: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>“Este acuerdo político de unidad por la prosperidad del pueblo y el renacimiento de M</w:t>
      </w:r>
      <w:r w:rsidRPr="00390396">
        <w:rPr>
          <w:rFonts w:ascii="Cambria" w:hAnsi="Cambria"/>
          <w:lang w:val="fr-FR"/>
        </w:rPr>
        <w:t>é</w:t>
      </w:r>
      <w:proofErr w:type="spellStart"/>
      <w:r w:rsidRPr="00390396">
        <w:rPr>
          <w:rFonts w:ascii="Cambria" w:hAnsi="Cambria"/>
        </w:rPr>
        <w:t>xico</w:t>
      </w:r>
      <w:proofErr w:type="spellEnd"/>
      <w:r w:rsidRPr="00390396">
        <w:rPr>
          <w:rFonts w:ascii="Cambria" w:hAnsi="Cambria"/>
        </w:rPr>
        <w:t xml:space="preserve"> lo podrán suscribir militantes de todos los partidos políticos, miembros de organizaciones sociales y ciudadanos independientes, en las principales plazas públicas de las 32 entidades federativas de la </w:t>
      </w:r>
      <w:proofErr w:type="spellStart"/>
      <w:r w:rsidRPr="00390396">
        <w:rPr>
          <w:rFonts w:ascii="Cambria" w:hAnsi="Cambria"/>
        </w:rPr>
        <w:t>Repú</w:t>
      </w:r>
      <w:proofErr w:type="spellEnd"/>
      <w:r w:rsidRPr="00390396">
        <w:rPr>
          <w:rFonts w:ascii="Cambria" w:hAnsi="Cambria"/>
          <w:lang w:val="pt-PT"/>
        </w:rPr>
        <w:t>blica</w:t>
      </w:r>
      <w:r w:rsidRPr="00390396">
        <w:rPr>
          <w:rFonts w:ascii="Cambria" w:hAnsi="Cambria"/>
        </w:rPr>
        <w:t>”</w:t>
      </w:r>
    </w:p>
    <w:p w:rsidR="00390396" w:rsidRPr="00390396" w:rsidRDefault="00390396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A9277A" w:rsidRPr="00390396" w:rsidRDefault="00A733F3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lastRenderedPageBreak/>
        <w:t xml:space="preserve">"Tenemos que triunfar el </w:t>
      </w:r>
      <w:proofErr w:type="spellStart"/>
      <w:r w:rsidRPr="00390396">
        <w:rPr>
          <w:rFonts w:ascii="Cambria" w:hAnsi="Cambria"/>
        </w:rPr>
        <w:t>a</w:t>
      </w:r>
      <w:r w:rsidRPr="00390396">
        <w:rPr>
          <w:rFonts w:ascii="Cambria" w:hAnsi="Cambria"/>
        </w:rPr>
        <w:t>ñ</w:t>
      </w:r>
      <w:proofErr w:type="spellEnd"/>
      <w:r w:rsidRPr="00390396">
        <w:rPr>
          <w:rFonts w:ascii="Cambria" w:hAnsi="Cambria"/>
          <w:lang w:val="pt-PT"/>
        </w:rPr>
        <w:t>o pr</w:t>
      </w:r>
      <w:proofErr w:type="spellStart"/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>ximo</w:t>
      </w:r>
      <w:proofErr w:type="spellEnd"/>
      <w:r w:rsidRPr="00390396">
        <w:rPr>
          <w:rFonts w:ascii="Cambria" w:hAnsi="Cambria"/>
        </w:rPr>
        <w:t xml:space="preserve"> 2018, por eso se hace trabajo de organizaci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>n, se</w:t>
      </w:r>
      <w:r w:rsidRPr="00390396">
        <w:rPr>
          <w:rFonts w:ascii="Cambria" w:hAnsi="Cambria"/>
        </w:rPr>
        <w:t xml:space="preserve"> constituyen </w:t>
      </w:r>
      <w:proofErr w:type="spellStart"/>
      <w:r w:rsidRPr="00390396">
        <w:rPr>
          <w:rFonts w:ascii="Cambria" w:hAnsi="Cambria"/>
        </w:rPr>
        <w:t>comit</w:t>
      </w:r>
      <w:proofErr w:type="spellEnd"/>
      <w:r w:rsidRPr="00390396">
        <w:rPr>
          <w:rFonts w:ascii="Cambria" w:hAnsi="Cambria"/>
          <w:lang w:val="fr-FR"/>
        </w:rPr>
        <w:t>é</w:t>
      </w:r>
      <w:r w:rsidRPr="00390396">
        <w:rPr>
          <w:rFonts w:ascii="Cambria" w:hAnsi="Cambria"/>
        </w:rPr>
        <w:t>s. Existen 68 mil secciones elector</w:t>
      </w:r>
      <w:r w:rsidRPr="00390396">
        <w:rPr>
          <w:rFonts w:ascii="Cambria" w:hAnsi="Cambria"/>
        </w:rPr>
        <w:t xml:space="preserve">ales y se tiene como meta construir 68 mil </w:t>
      </w:r>
      <w:proofErr w:type="spellStart"/>
      <w:r w:rsidRPr="00390396">
        <w:rPr>
          <w:rFonts w:ascii="Cambria" w:hAnsi="Cambria"/>
        </w:rPr>
        <w:t>comit</w:t>
      </w:r>
      <w:proofErr w:type="spellEnd"/>
      <w:r w:rsidRPr="00390396">
        <w:rPr>
          <w:rFonts w:ascii="Cambria" w:hAnsi="Cambria"/>
          <w:lang w:val="fr-FR"/>
        </w:rPr>
        <w:t>é</w:t>
      </w:r>
      <w:r w:rsidRPr="00390396">
        <w:rPr>
          <w:rFonts w:ascii="Cambria" w:hAnsi="Cambria"/>
        </w:rPr>
        <w:t>s de MORENA, uno en cada secci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>n electoral</w:t>
      </w:r>
      <w:r w:rsidRPr="00390396">
        <w:rPr>
          <w:rFonts w:ascii="Cambria" w:hAnsi="Cambria"/>
        </w:rPr>
        <w:t>”</w:t>
      </w:r>
      <w:r w:rsidRPr="00390396">
        <w:rPr>
          <w:rFonts w:ascii="Cambria" w:hAnsi="Cambria"/>
        </w:rPr>
        <w:t xml:space="preserve">, sostuvo. </w:t>
      </w:r>
    </w:p>
    <w:p w:rsidR="00A9277A" w:rsidRPr="00390396" w:rsidRDefault="00A9277A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A9277A" w:rsidRPr="00390396" w:rsidRDefault="00A733F3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  <w:lang w:val="pt-PT"/>
        </w:rPr>
        <w:t>Explic</w:t>
      </w:r>
      <w:proofErr w:type="spellStart"/>
      <w:r w:rsidRPr="00390396">
        <w:rPr>
          <w:rFonts w:ascii="Cambria" w:hAnsi="Cambria"/>
        </w:rPr>
        <w:t>ó</w:t>
      </w:r>
      <w:proofErr w:type="spellEnd"/>
      <w:r w:rsidRPr="00390396">
        <w:rPr>
          <w:rFonts w:ascii="Cambria" w:hAnsi="Cambria"/>
        </w:rPr>
        <w:t xml:space="preserve"> </w:t>
      </w:r>
      <w:r w:rsidRPr="00390396">
        <w:rPr>
          <w:rFonts w:ascii="Cambria" w:hAnsi="Cambria"/>
        </w:rPr>
        <w:t xml:space="preserve">que, con lo anterior, ya hay un avance del 70 por ciento: MORENA tiene cerca de 50 mil </w:t>
      </w:r>
      <w:proofErr w:type="spellStart"/>
      <w:r w:rsidRPr="00390396">
        <w:rPr>
          <w:rFonts w:ascii="Cambria" w:hAnsi="Cambria"/>
        </w:rPr>
        <w:t>comit</w:t>
      </w:r>
      <w:proofErr w:type="spellEnd"/>
      <w:r w:rsidRPr="00390396">
        <w:rPr>
          <w:rFonts w:ascii="Cambria" w:hAnsi="Cambria"/>
          <w:lang w:val="fr-FR"/>
        </w:rPr>
        <w:t>é</w:t>
      </w:r>
      <w:r w:rsidRPr="00390396">
        <w:rPr>
          <w:rFonts w:ascii="Cambria" w:hAnsi="Cambria"/>
        </w:rPr>
        <w:t>s en todo M</w:t>
      </w:r>
      <w:r w:rsidRPr="00390396">
        <w:rPr>
          <w:rFonts w:ascii="Cambria" w:hAnsi="Cambria"/>
          <w:lang w:val="fr-FR"/>
        </w:rPr>
        <w:t>é</w:t>
      </w:r>
      <w:proofErr w:type="spellStart"/>
      <w:r w:rsidRPr="00390396">
        <w:rPr>
          <w:rFonts w:ascii="Cambria" w:hAnsi="Cambria"/>
        </w:rPr>
        <w:t>xico</w:t>
      </w:r>
      <w:proofErr w:type="spellEnd"/>
      <w:r w:rsidRPr="00390396">
        <w:rPr>
          <w:rFonts w:ascii="Cambria" w:hAnsi="Cambria"/>
        </w:rPr>
        <w:t xml:space="preserve">, pero, dijo, </w:t>
      </w:r>
      <w:r w:rsidRPr="00390396">
        <w:rPr>
          <w:rFonts w:ascii="Cambria" w:hAnsi="Cambria"/>
        </w:rPr>
        <w:t>“</w:t>
      </w:r>
      <w:r w:rsidRPr="00390396">
        <w:rPr>
          <w:rFonts w:ascii="Cambria" w:hAnsi="Cambria"/>
        </w:rPr>
        <w:t xml:space="preserve">necesitamos </w:t>
      </w:r>
      <w:r w:rsidRPr="00390396">
        <w:rPr>
          <w:rFonts w:ascii="Cambria" w:hAnsi="Cambria"/>
        </w:rPr>
        <w:t>terminar de construir la estructura que es fundamental para resistir</w:t>
      </w:r>
      <w:r w:rsidRPr="00390396">
        <w:rPr>
          <w:rFonts w:ascii="Cambria" w:hAnsi="Cambria"/>
        </w:rPr>
        <w:t>”</w:t>
      </w:r>
      <w:r w:rsidRPr="00390396">
        <w:rPr>
          <w:rFonts w:ascii="Cambria" w:hAnsi="Cambria"/>
        </w:rPr>
        <w:t>.</w:t>
      </w:r>
    </w:p>
    <w:p w:rsidR="00A9277A" w:rsidRPr="00390396" w:rsidRDefault="00A9277A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A9277A" w:rsidRPr="00390396" w:rsidRDefault="00A733F3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>Desde la Plaza Zaragoza reiter</w:t>
      </w:r>
      <w:r w:rsidRPr="00390396">
        <w:rPr>
          <w:rFonts w:ascii="Cambria" w:hAnsi="Cambria"/>
        </w:rPr>
        <w:t xml:space="preserve">ó </w:t>
      </w:r>
      <w:r w:rsidRPr="00390396">
        <w:rPr>
          <w:rFonts w:ascii="Cambria" w:hAnsi="Cambria"/>
        </w:rPr>
        <w:t>que MORENA p</w:t>
      </w:r>
      <w:r w:rsidRPr="00390396">
        <w:rPr>
          <w:rFonts w:ascii="Cambria" w:hAnsi="Cambria"/>
          <w:lang w:val="it-IT"/>
        </w:rPr>
        <w:t>ropo</w:t>
      </w:r>
      <w:proofErr w:type="spellStart"/>
      <w:r w:rsidRPr="00390396">
        <w:rPr>
          <w:rFonts w:ascii="Cambria" w:hAnsi="Cambria"/>
        </w:rPr>
        <w:t>ne</w:t>
      </w:r>
      <w:proofErr w:type="spellEnd"/>
      <w:r w:rsidRPr="00390396">
        <w:rPr>
          <w:rFonts w:ascii="Cambria" w:hAnsi="Cambria"/>
        </w:rPr>
        <w:t xml:space="preserve"> que para sacar a M</w:t>
      </w:r>
      <w:r w:rsidRPr="00390396">
        <w:rPr>
          <w:rFonts w:ascii="Cambria" w:hAnsi="Cambria"/>
          <w:lang w:val="fr-FR"/>
        </w:rPr>
        <w:t>é</w:t>
      </w:r>
      <w:proofErr w:type="spellStart"/>
      <w:r w:rsidRPr="00390396">
        <w:rPr>
          <w:rFonts w:ascii="Cambria" w:hAnsi="Cambria"/>
        </w:rPr>
        <w:t>xico</w:t>
      </w:r>
      <w:proofErr w:type="spellEnd"/>
      <w:r w:rsidRPr="00390396">
        <w:rPr>
          <w:rFonts w:ascii="Cambria" w:hAnsi="Cambria"/>
        </w:rPr>
        <w:t xml:space="preserve"> del atraso se debe acabar con la corrupci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>n. Es el planteamiento principal. "No profundizar mucho y enredarno</w:t>
      </w:r>
      <w:r w:rsidRPr="00390396">
        <w:rPr>
          <w:rFonts w:ascii="Cambria" w:hAnsi="Cambria"/>
        </w:rPr>
        <w:t>s, el principal problema de M</w:t>
      </w:r>
      <w:r w:rsidRPr="00390396">
        <w:rPr>
          <w:rFonts w:ascii="Cambria" w:hAnsi="Cambria"/>
          <w:lang w:val="fr-FR"/>
        </w:rPr>
        <w:t>é</w:t>
      </w:r>
      <w:proofErr w:type="spellStart"/>
      <w:r w:rsidRPr="00390396">
        <w:rPr>
          <w:rFonts w:ascii="Cambria" w:hAnsi="Cambria"/>
        </w:rPr>
        <w:t>xico</w:t>
      </w:r>
      <w:proofErr w:type="spellEnd"/>
      <w:r w:rsidRPr="00390396">
        <w:rPr>
          <w:rFonts w:ascii="Cambria" w:hAnsi="Cambria"/>
        </w:rPr>
        <w:t xml:space="preserve"> es la corrupci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>n. Es el c</w:t>
      </w:r>
      <w:r w:rsidRPr="00390396">
        <w:rPr>
          <w:rFonts w:ascii="Cambria" w:hAnsi="Cambria"/>
        </w:rPr>
        <w:t>á</w:t>
      </w:r>
      <w:r w:rsidRPr="00390396">
        <w:rPr>
          <w:rFonts w:ascii="Cambria" w:hAnsi="Cambria"/>
        </w:rPr>
        <w:t>ncer que est</w:t>
      </w:r>
      <w:r w:rsidRPr="00390396">
        <w:rPr>
          <w:rFonts w:ascii="Cambria" w:hAnsi="Cambria"/>
        </w:rPr>
        <w:t xml:space="preserve">á </w:t>
      </w:r>
      <w:r w:rsidRPr="00390396">
        <w:rPr>
          <w:rFonts w:ascii="Cambria" w:hAnsi="Cambria"/>
        </w:rPr>
        <w:t>destruyendo a M</w:t>
      </w:r>
      <w:r w:rsidRPr="00390396">
        <w:rPr>
          <w:rFonts w:ascii="Cambria" w:hAnsi="Cambria"/>
          <w:lang w:val="fr-FR"/>
        </w:rPr>
        <w:t>é</w:t>
      </w:r>
      <w:r w:rsidRPr="00390396">
        <w:rPr>
          <w:rFonts w:ascii="Cambria" w:hAnsi="Cambria"/>
          <w:lang w:val="pt-PT"/>
        </w:rPr>
        <w:t>xico".</w:t>
      </w:r>
    </w:p>
    <w:p w:rsidR="00A9277A" w:rsidRPr="00390396" w:rsidRDefault="00A9277A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A9277A" w:rsidRPr="00390396" w:rsidRDefault="00A733F3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>Cont</w:t>
      </w:r>
      <w:r w:rsidRPr="00390396">
        <w:rPr>
          <w:rFonts w:ascii="Cambria" w:hAnsi="Cambria"/>
        </w:rPr>
        <w:t xml:space="preserve">ó </w:t>
      </w:r>
      <w:r w:rsidRPr="00390396">
        <w:rPr>
          <w:rFonts w:ascii="Cambria" w:hAnsi="Cambria"/>
        </w:rPr>
        <w:t>que hace relativamente poco le preguntaron a Pe</w:t>
      </w:r>
      <w:r w:rsidRPr="00390396">
        <w:rPr>
          <w:rFonts w:ascii="Cambria" w:hAnsi="Cambria"/>
        </w:rPr>
        <w:t>ñ</w:t>
      </w:r>
      <w:r w:rsidR="00390396">
        <w:rPr>
          <w:rFonts w:ascii="Cambria" w:hAnsi="Cambria"/>
        </w:rPr>
        <w:t xml:space="preserve">a </w:t>
      </w:r>
      <w:proofErr w:type="spellStart"/>
      <w:r w:rsidRPr="00390396">
        <w:rPr>
          <w:rFonts w:ascii="Cambria" w:hAnsi="Cambria"/>
        </w:rPr>
        <w:t>qu</w:t>
      </w:r>
      <w:proofErr w:type="spellEnd"/>
      <w:r w:rsidRPr="00390396">
        <w:rPr>
          <w:rFonts w:ascii="Cambria" w:hAnsi="Cambria"/>
          <w:lang w:val="fr-FR"/>
        </w:rPr>
        <w:t xml:space="preserve">é </w:t>
      </w:r>
      <w:r w:rsidRPr="00390396">
        <w:rPr>
          <w:rFonts w:ascii="Cambria" w:hAnsi="Cambria"/>
        </w:rPr>
        <w:t>opinaba de la corrupci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>n y dijo que era parte de la cultura del pueblo de M</w:t>
      </w:r>
      <w:r w:rsidRPr="00390396">
        <w:rPr>
          <w:rFonts w:ascii="Cambria" w:hAnsi="Cambria"/>
          <w:lang w:val="fr-FR"/>
        </w:rPr>
        <w:t>é</w:t>
      </w:r>
      <w:r w:rsidRPr="00390396">
        <w:rPr>
          <w:rFonts w:ascii="Cambria" w:hAnsi="Cambria"/>
          <w:lang w:val="pt-PT"/>
        </w:rPr>
        <w:t xml:space="preserve">xico. </w:t>
      </w:r>
      <w:r w:rsidRPr="00390396">
        <w:rPr>
          <w:rFonts w:ascii="Cambria" w:hAnsi="Cambria"/>
        </w:rPr>
        <w:t>“</w:t>
      </w:r>
      <w:r w:rsidRPr="00390396">
        <w:rPr>
          <w:rFonts w:ascii="Cambria" w:hAnsi="Cambria"/>
        </w:rPr>
        <w:t>Pe</w:t>
      </w:r>
      <w:r w:rsidRPr="00390396">
        <w:rPr>
          <w:rFonts w:ascii="Cambria" w:hAnsi="Cambria"/>
        </w:rPr>
        <w:t>ñ</w:t>
      </w:r>
      <w:r w:rsidRPr="00390396">
        <w:rPr>
          <w:rFonts w:ascii="Cambria" w:hAnsi="Cambria"/>
        </w:rPr>
        <w:t>a es mu</w:t>
      </w:r>
      <w:r w:rsidRPr="00390396">
        <w:rPr>
          <w:rFonts w:ascii="Cambria" w:hAnsi="Cambria"/>
        </w:rPr>
        <w:t>y franco. Pero no lo es, al contrario, nuestro pueblo tiene una gran reserva de valores, no todos somos corruptos</w:t>
      </w:r>
      <w:r w:rsidRPr="00390396">
        <w:rPr>
          <w:rFonts w:ascii="Cambria" w:hAnsi="Cambria"/>
        </w:rPr>
        <w:t>”</w:t>
      </w:r>
      <w:r w:rsidRPr="00390396">
        <w:rPr>
          <w:rFonts w:ascii="Cambria" w:hAnsi="Cambria"/>
        </w:rPr>
        <w:t xml:space="preserve">. </w:t>
      </w:r>
    </w:p>
    <w:p w:rsidR="00A9277A" w:rsidRPr="00390396" w:rsidRDefault="00A9277A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A9277A" w:rsidRPr="00390396" w:rsidRDefault="00A733F3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>El presidente del Comit</w:t>
      </w:r>
      <w:r w:rsidRPr="00390396">
        <w:rPr>
          <w:rFonts w:ascii="Cambria" w:hAnsi="Cambria"/>
        </w:rPr>
        <w:t xml:space="preserve">é </w:t>
      </w:r>
      <w:r w:rsidRPr="00390396">
        <w:rPr>
          <w:rFonts w:ascii="Cambria" w:hAnsi="Cambria"/>
        </w:rPr>
        <w:t>Ejecutivo Nacional de MORENA sostuvo que la inseguridad y la violencia se desataron</w:t>
      </w:r>
      <w:r w:rsidR="00390396">
        <w:rPr>
          <w:rFonts w:ascii="Cambria" w:hAnsi="Cambria"/>
        </w:rPr>
        <w:t>,</w:t>
      </w:r>
      <w:r w:rsidRPr="00390396">
        <w:rPr>
          <w:rFonts w:ascii="Cambria" w:hAnsi="Cambria"/>
        </w:rPr>
        <w:t xml:space="preserve"> porque no ha habido</w:t>
      </w:r>
      <w:r w:rsidR="00390396">
        <w:rPr>
          <w:rFonts w:ascii="Cambria" w:hAnsi="Cambria"/>
        </w:rPr>
        <w:t>,</w:t>
      </w:r>
      <w:r w:rsidRPr="00390396">
        <w:rPr>
          <w:rFonts w:ascii="Cambria" w:hAnsi="Cambria"/>
        </w:rPr>
        <w:t xml:space="preserve"> en a</w:t>
      </w:r>
      <w:r w:rsidRPr="00390396">
        <w:rPr>
          <w:rFonts w:ascii="Cambria" w:hAnsi="Cambria"/>
        </w:rPr>
        <w:t>ñ</w:t>
      </w:r>
      <w:r w:rsidRPr="00390396">
        <w:rPr>
          <w:rFonts w:ascii="Cambria" w:hAnsi="Cambria"/>
        </w:rPr>
        <w:t>os</w:t>
      </w:r>
      <w:r w:rsidR="00390396">
        <w:rPr>
          <w:rFonts w:ascii="Cambria" w:hAnsi="Cambria"/>
        </w:rPr>
        <w:t>,</w:t>
      </w:r>
      <w:r w:rsidRPr="00390396">
        <w:rPr>
          <w:rFonts w:ascii="Cambria" w:hAnsi="Cambria"/>
        </w:rPr>
        <w:t xml:space="preserve"> c</w:t>
      </w:r>
      <w:r w:rsidRPr="00390396">
        <w:rPr>
          <w:rFonts w:ascii="Cambria" w:hAnsi="Cambria"/>
        </w:rPr>
        <w:t>recimiento econ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>mico, no hay empleos y se abandon</w:t>
      </w:r>
      <w:r w:rsidRPr="00390396">
        <w:rPr>
          <w:rFonts w:ascii="Cambria" w:hAnsi="Cambria"/>
        </w:rPr>
        <w:t xml:space="preserve">ó </w:t>
      </w:r>
      <w:r w:rsidRPr="00390396">
        <w:rPr>
          <w:rFonts w:ascii="Cambria" w:hAnsi="Cambria"/>
        </w:rPr>
        <w:t>a los j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 xml:space="preserve">venes. </w:t>
      </w:r>
      <w:r w:rsidRPr="00390396">
        <w:rPr>
          <w:rFonts w:ascii="Cambria" w:hAnsi="Cambria"/>
        </w:rPr>
        <w:t>“</w:t>
      </w:r>
      <w:r w:rsidRPr="00390396">
        <w:rPr>
          <w:rFonts w:ascii="Cambria" w:hAnsi="Cambria"/>
        </w:rPr>
        <w:t>Estamos pagando las consecuencias, por eso vamos a terminar con la corrupci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>n</w:t>
      </w:r>
      <w:r w:rsidRPr="00390396">
        <w:rPr>
          <w:rFonts w:ascii="Cambria" w:hAnsi="Cambria"/>
        </w:rPr>
        <w:t>”</w:t>
      </w:r>
      <w:r w:rsidRPr="00390396">
        <w:rPr>
          <w:rFonts w:ascii="Cambria" w:hAnsi="Cambria"/>
        </w:rPr>
        <w:t xml:space="preserve">. </w:t>
      </w:r>
    </w:p>
    <w:p w:rsidR="00A9277A" w:rsidRPr="00390396" w:rsidRDefault="00A9277A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A9277A" w:rsidRPr="00390396" w:rsidRDefault="00A733F3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>Del ahorro del dinero que se roban cada a</w:t>
      </w:r>
      <w:r w:rsidRPr="00390396">
        <w:rPr>
          <w:rFonts w:ascii="Cambria" w:hAnsi="Cambria"/>
        </w:rPr>
        <w:t>ñ</w:t>
      </w:r>
      <w:r w:rsidRPr="00390396">
        <w:rPr>
          <w:rFonts w:ascii="Cambria" w:hAnsi="Cambria"/>
        </w:rPr>
        <w:t>o los pol</w:t>
      </w:r>
      <w:r w:rsidRPr="00390396">
        <w:rPr>
          <w:rFonts w:ascii="Cambria" w:hAnsi="Cambria"/>
        </w:rPr>
        <w:t>í</w:t>
      </w:r>
      <w:r w:rsidRPr="00390396">
        <w:rPr>
          <w:rFonts w:ascii="Cambria" w:hAnsi="Cambria"/>
        </w:rPr>
        <w:t>ticos corruptos, explic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 xml:space="preserve">, </w:t>
      </w:r>
      <w:r w:rsidR="00390396">
        <w:rPr>
          <w:rFonts w:ascii="Cambria" w:hAnsi="Cambria"/>
        </w:rPr>
        <w:t>se crearán</w:t>
      </w:r>
      <w:r w:rsidRPr="00390396">
        <w:rPr>
          <w:rFonts w:ascii="Cambria" w:hAnsi="Cambria"/>
        </w:rPr>
        <w:t xml:space="preserve"> empleos y </w:t>
      </w:r>
      <w:r w:rsidR="00390396">
        <w:rPr>
          <w:rFonts w:ascii="Cambria" w:hAnsi="Cambria"/>
        </w:rPr>
        <w:t xml:space="preserve">se </w:t>
      </w:r>
      <w:r w:rsidRPr="00390396">
        <w:rPr>
          <w:rFonts w:ascii="Cambria" w:hAnsi="Cambria"/>
        </w:rPr>
        <w:t>garan</w:t>
      </w:r>
      <w:r w:rsidR="00390396">
        <w:rPr>
          <w:rFonts w:ascii="Cambria" w:hAnsi="Cambria"/>
        </w:rPr>
        <w:t>tizará</w:t>
      </w:r>
      <w:r w:rsidRPr="00390396">
        <w:rPr>
          <w:rFonts w:ascii="Cambria" w:hAnsi="Cambria"/>
        </w:rPr>
        <w:t xml:space="preserve"> el derecho a la educaci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>n de j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 xml:space="preserve">venes. </w:t>
      </w:r>
      <w:r w:rsidRPr="00390396">
        <w:rPr>
          <w:rFonts w:ascii="Cambria" w:hAnsi="Cambria"/>
        </w:rPr>
        <w:t>“</w:t>
      </w:r>
      <w:r w:rsidRPr="00390396">
        <w:rPr>
          <w:rFonts w:ascii="Cambria" w:hAnsi="Cambria"/>
        </w:rPr>
        <w:t>Acabo de dar a conocer un libro nuevo que se llama</w:t>
      </w:r>
      <w:r w:rsidRPr="00390396">
        <w:rPr>
          <w:rFonts w:ascii="Cambria" w:hAnsi="Cambria"/>
        </w:rPr>
        <w:t xml:space="preserve"> ‘</w:t>
      </w:r>
      <w:r w:rsidR="00390396">
        <w:rPr>
          <w:rFonts w:ascii="Cambria" w:hAnsi="Cambria"/>
        </w:rPr>
        <w:t>2018.</w:t>
      </w:r>
      <w:r w:rsidRPr="00390396">
        <w:rPr>
          <w:rFonts w:ascii="Cambria" w:hAnsi="Cambria"/>
        </w:rPr>
        <w:t xml:space="preserve"> La Salida. Decadencia y Renacimiento de M</w:t>
      </w:r>
      <w:r w:rsidRPr="00390396">
        <w:rPr>
          <w:rFonts w:ascii="Cambria" w:hAnsi="Cambria"/>
        </w:rPr>
        <w:t>é</w:t>
      </w:r>
      <w:r w:rsidRPr="00390396">
        <w:rPr>
          <w:rFonts w:ascii="Cambria" w:hAnsi="Cambria"/>
        </w:rPr>
        <w:t>xico</w:t>
      </w:r>
      <w:r w:rsidRPr="00390396">
        <w:rPr>
          <w:rFonts w:ascii="Cambria" w:hAnsi="Cambria"/>
        </w:rPr>
        <w:t>’</w:t>
      </w:r>
      <w:r w:rsidRPr="00390396">
        <w:rPr>
          <w:rFonts w:ascii="Cambria" w:hAnsi="Cambria"/>
        </w:rPr>
        <w:t xml:space="preserve"> y ah</w:t>
      </w:r>
      <w:r w:rsidRPr="00390396">
        <w:rPr>
          <w:rFonts w:ascii="Cambria" w:hAnsi="Cambria"/>
        </w:rPr>
        <w:t xml:space="preserve">í </w:t>
      </w:r>
      <w:r w:rsidRPr="00390396">
        <w:rPr>
          <w:rFonts w:ascii="Cambria" w:hAnsi="Cambria"/>
        </w:rPr>
        <w:t>vienen los proyectos explicados</w:t>
      </w:r>
      <w:r w:rsidRPr="00390396">
        <w:rPr>
          <w:rFonts w:ascii="Cambria" w:hAnsi="Cambria"/>
        </w:rPr>
        <w:t>”</w:t>
      </w:r>
      <w:r w:rsidRPr="00390396">
        <w:rPr>
          <w:rFonts w:ascii="Cambria" w:hAnsi="Cambria"/>
        </w:rPr>
        <w:t xml:space="preserve">. </w:t>
      </w:r>
    </w:p>
    <w:p w:rsidR="00A9277A" w:rsidRPr="00390396" w:rsidRDefault="00A9277A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</w:p>
    <w:p w:rsidR="00A9277A" w:rsidRPr="00390396" w:rsidRDefault="00A733F3" w:rsidP="0039039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eastAsia="Helvetica" w:hAnsi="Cambria" w:cs="Helvetica"/>
        </w:rPr>
      </w:pPr>
      <w:r w:rsidRPr="00390396">
        <w:rPr>
          <w:rFonts w:ascii="Cambria" w:hAnsi="Cambria"/>
        </w:rPr>
        <w:t>M</w:t>
      </w:r>
      <w:r w:rsidRPr="00390396">
        <w:rPr>
          <w:rFonts w:ascii="Cambria" w:hAnsi="Cambria"/>
        </w:rPr>
        <w:t>á</w:t>
      </w:r>
      <w:r w:rsidRPr="00390396">
        <w:rPr>
          <w:rFonts w:ascii="Cambria" w:hAnsi="Cambria"/>
        </w:rPr>
        <w:t>s tarde Andr</w:t>
      </w:r>
      <w:r w:rsidRPr="00390396">
        <w:rPr>
          <w:rFonts w:ascii="Cambria" w:hAnsi="Cambria"/>
        </w:rPr>
        <w:t>é</w:t>
      </w:r>
      <w:r w:rsidRPr="00390396">
        <w:rPr>
          <w:rFonts w:ascii="Cambria" w:hAnsi="Cambria"/>
        </w:rPr>
        <w:t>s Manuel L</w:t>
      </w:r>
      <w:r w:rsidRPr="00390396">
        <w:rPr>
          <w:rFonts w:ascii="Cambria" w:hAnsi="Cambria"/>
        </w:rPr>
        <w:t>ó</w:t>
      </w:r>
      <w:r w:rsidRPr="00390396">
        <w:rPr>
          <w:rFonts w:ascii="Cambria" w:hAnsi="Cambria"/>
        </w:rPr>
        <w:t>pez Obrador, firmar</w:t>
      </w:r>
      <w:r w:rsidRPr="00390396">
        <w:rPr>
          <w:rFonts w:ascii="Cambria" w:hAnsi="Cambria"/>
        </w:rPr>
        <w:t xml:space="preserve">á </w:t>
      </w:r>
      <w:r w:rsidRPr="00390396">
        <w:rPr>
          <w:rFonts w:ascii="Cambria" w:hAnsi="Cambria"/>
        </w:rPr>
        <w:t>acuerdo en Coahuila. Ma</w:t>
      </w:r>
      <w:r w:rsidRPr="00390396">
        <w:rPr>
          <w:rFonts w:ascii="Cambria" w:hAnsi="Cambria"/>
        </w:rPr>
        <w:t>ñ</w:t>
      </w:r>
      <w:r w:rsidRPr="00390396">
        <w:rPr>
          <w:rFonts w:ascii="Cambria" w:hAnsi="Cambria"/>
        </w:rPr>
        <w:t xml:space="preserve">ana encabeza asambleas en Parras y Matamoros. </w:t>
      </w:r>
    </w:p>
    <w:p w:rsidR="00A9277A" w:rsidRPr="00390396" w:rsidRDefault="00A9277A" w:rsidP="00390396">
      <w:pPr>
        <w:pStyle w:val="CuerpoA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9277A" w:rsidRPr="00390396" w:rsidRDefault="00A733F3" w:rsidP="00390396">
      <w:pPr>
        <w:pStyle w:val="CuerpoA"/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  <w:r w:rsidRPr="00390396">
        <w:rPr>
          <w:rStyle w:val="Ninguno"/>
          <w:rFonts w:ascii="Cambria" w:eastAsia="Cambria" w:hAnsi="Cambria" w:cs="Cambria"/>
          <w:b/>
          <w:bCs/>
          <w:color w:val="C00000"/>
          <w:sz w:val="28"/>
          <w:szCs w:val="28"/>
          <w:u w:color="C00000"/>
          <w:lang w:val="en-US"/>
        </w:rPr>
        <w:t>*****</w:t>
      </w:r>
    </w:p>
    <w:sectPr w:rsidR="00A9277A" w:rsidRPr="0039039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F3" w:rsidRDefault="00A733F3">
      <w:r>
        <w:separator/>
      </w:r>
    </w:p>
  </w:endnote>
  <w:endnote w:type="continuationSeparator" w:id="0">
    <w:p w:rsidR="00A733F3" w:rsidRDefault="00A7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7A" w:rsidRDefault="00A9277A">
    <w:pPr>
      <w:pStyle w:val="CuerpoA"/>
      <w:jc w:val="center"/>
      <w:rPr>
        <w:rStyle w:val="Ninguno"/>
        <w:b/>
        <w:bCs/>
        <w:color w:val="404040"/>
        <w:sz w:val="18"/>
        <w:szCs w:val="18"/>
        <w:u w:color="404040"/>
        <w:lang w:val="es-ES_tradnl"/>
      </w:rPr>
    </w:pPr>
  </w:p>
  <w:p w:rsidR="00A9277A" w:rsidRDefault="00A733F3">
    <w:pPr>
      <w:pStyle w:val="CuerpoA"/>
      <w:jc w:val="center"/>
    </w:pPr>
    <w:r>
      <w:rPr>
        <w:rStyle w:val="Ninguno"/>
        <w:b/>
        <w:bCs/>
        <w:color w:val="404040"/>
        <w:sz w:val="18"/>
        <w:szCs w:val="18"/>
        <w:u w:color="404040"/>
        <w:lang w:val="es-ES_tradnl"/>
      </w:rPr>
      <w:t>S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an Luis Potos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 xml:space="preserve">í 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64 esquina C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ó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rdoba, Colonia Roma, Delegaci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ó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n Cuauht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é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moc, M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é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F3" w:rsidRDefault="00A733F3">
      <w:r>
        <w:separator/>
      </w:r>
    </w:p>
  </w:footnote>
  <w:footnote w:type="continuationSeparator" w:id="0">
    <w:p w:rsidR="00A733F3" w:rsidRDefault="00A7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7A" w:rsidRDefault="00A733F3">
    <w:pPr>
      <w:pStyle w:val="Encabezado"/>
      <w:tabs>
        <w:tab w:val="clear" w:pos="8838"/>
        <w:tab w:val="right" w:pos="8818"/>
      </w:tabs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255" cy="567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94334"/>
    <w:multiLevelType w:val="hybridMultilevel"/>
    <w:tmpl w:val="D6E0FCD2"/>
    <w:lvl w:ilvl="0" w:tplc="08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4B24733C"/>
    <w:multiLevelType w:val="hybridMultilevel"/>
    <w:tmpl w:val="7F904006"/>
    <w:numStyleLink w:val="Estiloimportado1"/>
  </w:abstractNum>
  <w:abstractNum w:abstractNumId="2">
    <w:nsid w:val="5A012E70"/>
    <w:multiLevelType w:val="hybridMultilevel"/>
    <w:tmpl w:val="7F904006"/>
    <w:styleLink w:val="Estiloimportado1"/>
    <w:lvl w:ilvl="0" w:tplc="A22CFDB4">
      <w:start w:val="1"/>
      <w:numFmt w:val="bullet"/>
      <w:lvlText w:val="•"/>
      <w:lvlJc w:val="left"/>
      <w:pPr>
        <w:ind w:left="4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0A152">
      <w:start w:val="1"/>
      <w:numFmt w:val="bullet"/>
      <w:lvlText w:val="o"/>
      <w:lvlJc w:val="left"/>
      <w:pPr>
        <w:ind w:left="50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04A7B6">
      <w:start w:val="1"/>
      <w:numFmt w:val="bullet"/>
      <w:lvlText w:val="▪"/>
      <w:lvlJc w:val="left"/>
      <w:pPr>
        <w:ind w:left="57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C7700">
      <w:start w:val="1"/>
      <w:numFmt w:val="bullet"/>
      <w:lvlText w:val="•"/>
      <w:lvlJc w:val="left"/>
      <w:pPr>
        <w:ind w:left="650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6AC56">
      <w:start w:val="1"/>
      <w:numFmt w:val="bullet"/>
      <w:lvlText w:val="o"/>
      <w:lvlJc w:val="left"/>
      <w:pPr>
        <w:ind w:left="72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B25B9C">
      <w:start w:val="1"/>
      <w:numFmt w:val="bullet"/>
      <w:lvlText w:val="▪"/>
      <w:lvlJc w:val="left"/>
      <w:pPr>
        <w:ind w:left="79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E22A8">
      <w:start w:val="1"/>
      <w:numFmt w:val="bullet"/>
      <w:lvlText w:val="•"/>
      <w:lvlJc w:val="left"/>
      <w:pPr>
        <w:ind w:left="86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2C4DE0">
      <w:start w:val="1"/>
      <w:numFmt w:val="bullet"/>
      <w:lvlText w:val="o"/>
      <w:lvlJc w:val="left"/>
      <w:pPr>
        <w:ind w:left="93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0071C">
      <w:start w:val="1"/>
      <w:numFmt w:val="bullet"/>
      <w:lvlText w:val="▪"/>
      <w:lvlJc w:val="left"/>
      <w:pPr>
        <w:ind w:left="101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7A"/>
    <w:rsid w:val="00390396"/>
    <w:rsid w:val="00885CF9"/>
    <w:rsid w:val="00A733F3"/>
    <w:rsid w:val="00A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C676B-5009-4CC5-B775-41FEAB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977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VALAND OGALLY</cp:lastModifiedBy>
  <cp:revision>3</cp:revision>
  <dcterms:created xsi:type="dcterms:W3CDTF">2017-02-26T00:18:00Z</dcterms:created>
  <dcterms:modified xsi:type="dcterms:W3CDTF">2017-02-26T00:28:00Z</dcterms:modified>
</cp:coreProperties>
</file>